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0DA" w:rsidRPr="007010DA" w:rsidRDefault="007010DA" w:rsidP="007010DA">
      <w:pPr>
        <w:spacing w:after="0" w:line="240" w:lineRule="auto"/>
        <w:jc w:val="right"/>
        <w:rPr>
          <w:rFonts w:ascii="Times New Roman" w:hAnsi="Times New Roman" w:cs="Times New Roman"/>
          <w:b/>
          <w:sz w:val="28"/>
          <w:szCs w:val="28"/>
          <w:lang w:val="kk-KZ"/>
        </w:rPr>
      </w:pPr>
      <w:r w:rsidRPr="007010DA">
        <w:rPr>
          <w:rFonts w:ascii="Times New Roman" w:hAnsi="Times New Roman" w:cs="Times New Roman"/>
          <w:b/>
          <w:sz w:val="28"/>
          <w:szCs w:val="28"/>
          <w:lang w:val="kk-KZ"/>
        </w:rPr>
        <w:t>ЛАТЫПОВА</w:t>
      </w:r>
      <w:r w:rsidRPr="007010DA">
        <w:rPr>
          <w:rFonts w:ascii="Times New Roman" w:hAnsi="Times New Roman" w:cs="Times New Roman"/>
          <w:b/>
          <w:sz w:val="28"/>
          <w:szCs w:val="28"/>
          <w:lang w:val="kk-KZ"/>
        </w:rPr>
        <w:t xml:space="preserve"> Назгул Каиркеновна</w:t>
      </w:r>
      <w:r w:rsidRPr="007010DA">
        <w:rPr>
          <w:rFonts w:ascii="Times New Roman" w:hAnsi="Times New Roman" w:cs="Times New Roman"/>
          <w:b/>
          <w:sz w:val="28"/>
          <w:szCs w:val="28"/>
          <w:lang w:val="kk-KZ"/>
        </w:rPr>
        <w:t xml:space="preserve">, </w:t>
      </w:r>
    </w:p>
    <w:p w:rsidR="007010DA" w:rsidRPr="007010DA" w:rsidRDefault="007010DA" w:rsidP="007010DA">
      <w:pPr>
        <w:spacing w:after="0" w:line="240" w:lineRule="auto"/>
        <w:jc w:val="right"/>
        <w:rPr>
          <w:rFonts w:ascii="Times New Roman" w:hAnsi="Times New Roman" w:cs="Times New Roman"/>
          <w:b/>
          <w:sz w:val="28"/>
          <w:szCs w:val="28"/>
          <w:lang w:val="kk-KZ"/>
        </w:rPr>
      </w:pPr>
      <w:r w:rsidRPr="007010DA">
        <w:rPr>
          <w:rFonts w:ascii="Times New Roman" w:hAnsi="Times New Roman" w:cs="Times New Roman"/>
          <w:b/>
          <w:sz w:val="28"/>
          <w:szCs w:val="28"/>
          <w:lang w:val="kk-KZ"/>
        </w:rPr>
        <w:t xml:space="preserve">Бауыржан Момышұлы атындағы жалпы </w:t>
      </w:r>
    </w:p>
    <w:p w:rsidR="007010DA" w:rsidRPr="007010DA" w:rsidRDefault="007010DA" w:rsidP="007010DA">
      <w:pPr>
        <w:spacing w:after="0" w:line="240" w:lineRule="auto"/>
        <w:jc w:val="right"/>
        <w:rPr>
          <w:rFonts w:ascii="Times New Roman" w:hAnsi="Times New Roman" w:cs="Times New Roman"/>
          <w:b/>
          <w:sz w:val="28"/>
          <w:szCs w:val="28"/>
          <w:lang w:val="kk-KZ"/>
        </w:rPr>
      </w:pPr>
      <w:r w:rsidRPr="007010DA">
        <w:rPr>
          <w:rFonts w:ascii="Times New Roman" w:hAnsi="Times New Roman" w:cs="Times New Roman"/>
          <w:b/>
          <w:sz w:val="28"/>
          <w:szCs w:val="28"/>
          <w:lang w:val="kk-KZ"/>
        </w:rPr>
        <w:t>орта білім беру мектебінің б</w:t>
      </w:r>
      <w:r w:rsidRPr="007010DA">
        <w:rPr>
          <w:rFonts w:ascii="Times New Roman" w:hAnsi="Times New Roman" w:cs="Times New Roman"/>
          <w:b/>
          <w:sz w:val="28"/>
          <w:szCs w:val="28"/>
          <w:lang w:val="kk-KZ"/>
        </w:rPr>
        <w:t>астауыш сынып мұғалімі</w:t>
      </w:r>
      <w:r w:rsidRPr="007010DA">
        <w:rPr>
          <w:rFonts w:ascii="Times New Roman" w:hAnsi="Times New Roman" w:cs="Times New Roman"/>
          <w:b/>
          <w:sz w:val="28"/>
          <w:szCs w:val="28"/>
          <w:lang w:val="kk-KZ"/>
        </w:rPr>
        <w:t>.</w:t>
      </w:r>
    </w:p>
    <w:p w:rsidR="007010DA" w:rsidRPr="007010DA" w:rsidRDefault="007010DA" w:rsidP="007010DA">
      <w:pPr>
        <w:spacing w:after="0" w:line="240" w:lineRule="auto"/>
        <w:jc w:val="right"/>
        <w:rPr>
          <w:rFonts w:ascii="Times New Roman" w:hAnsi="Times New Roman" w:cs="Times New Roman"/>
          <w:b/>
          <w:sz w:val="28"/>
          <w:szCs w:val="28"/>
          <w:lang w:val="kk-KZ"/>
        </w:rPr>
      </w:pPr>
      <w:r w:rsidRPr="007010DA">
        <w:rPr>
          <w:rFonts w:ascii="Times New Roman" w:hAnsi="Times New Roman" w:cs="Times New Roman"/>
          <w:b/>
          <w:sz w:val="28"/>
          <w:szCs w:val="28"/>
          <w:lang w:val="kk-KZ"/>
        </w:rPr>
        <w:t>Павлодар қаласы</w:t>
      </w:r>
      <w:r w:rsidRPr="007010DA">
        <w:rPr>
          <w:rFonts w:ascii="Times New Roman" w:hAnsi="Times New Roman" w:cs="Times New Roman"/>
          <w:b/>
          <w:sz w:val="28"/>
          <w:szCs w:val="28"/>
          <w:lang w:val="kk-KZ"/>
        </w:rPr>
        <w:t xml:space="preserve"> </w:t>
      </w:r>
    </w:p>
    <w:p w:rsidR="007010DA" w:rsidRPr="007010DA" w:rsidRDefault="007010DA" w:rsidP="007010DA">
      <w:pPr>
        <w:spacing w:after="0" w:line="240" w:lineRule="auto"/>
        <w:rPr>
          <w:rFonts w:ascii="Times New Roman" w:hAnsi="Times New Roman" w:cs="Times New Roman"/>
          <w:sz w:val="28"/>
          <w:szCs w:val="28"/>
          <w:lang w:val="kk-KZ"/>
        </w:rPr>
      </w:pPr>
    </w:p>
    <w:tbl>
      <w:tblPr>
        <w:tblStyle w:val="a3"/>
        <w:tblW w:w="16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49"/>
        <w:gridCol w:w="6541"/>
      </w:tblGrid>
      <w:tr w:rsidR="00AA4ED4" w:rsidRPr="007010DA" w:rsidTr="007010DA">
        <w:trPr>
          <w:trHeight w:val="61"/>
        </w:trPr>
        <w:tc>
          <w:tcPr>
            <w:tcW w:w="10049" w:type="dxa"/>
            <w:hideMark/>
          </w:tcPr>
          <w:p w:rsidR="00AA4ED4" w:rsidRPr="007010DA" w:rsidRDefault="00AA4ED4" w:rsidP="007010DA">
            <w:pPr>
              <w:ind w:firstLine="709"/>
              <w:jc w:val="center"/>
              <w:rPr>
                <w:rFonts w:ascii="Times New Roman" w:hAnsi="Times New Roman"/>
                <w:b/>
                <w:color w:val="000000"/>
                <w:sz w:val="28"/>
                <w:szCs w:val="28"/>
                <w:lang w:val="kk-KZ" w:eastAsia="ru-RU"/>
              </w:rPr>
            </w:pPr>
            <w:r w:rsidRPr="007010DA">
              <w:rPr>
                <w:rFonts w:ascii="Times New Roman" w:hAnsi="Times New Roman"/>
                <w:b/>
                <w:color w:val="000000"/>
                <w:sz w:val="28"/>
                <w:szCs w:val="28"/>
                <w:lang w:val="kk-KZ" w:eastAsia="ru-RU"/>
              </w:rPr>
              <w:t xml:space="preserve">«Сөз өнері» 3- сыныптарға арналған тапсырмалар жинағынан                                                                                                 </w:t>
            </w:r>
          </w:p>
          <w:p w:rsidR="00AA4ED4" w:rsidRPr="007010DA" w:rsidRDefault="00AA4ED4" w:rsidP="007010DA">
            <w:pPr>
              <w:ind w:firstLine="709"/>
              <w:jc w:val="center"/>
              <w:rPr>
                <w:rFonts w:ascii="Times New Roman" w:hAnsi="Times New Roman"/>
                <w:b/>
                <w:color w:val="000000"/>
                <w:sz w:val="28"/>
                <w:szCs w:val="28"/>
                <w:lang w:val="kk-KZ" w:eastAsia="ru-RU"/>
              </w:rPr>
            </w:pPr>
            <w:r w:rsidRPr="007010DA">
              <w:rPr>
                <w:rFonts w:ascii="Times New Roman" w:hAnsi="Times New Roman"/>
                <w:b/>
                <w:color w:val="000000"/>
                <w:sz w:val="28"/>
                <w:szCs w:val="28"/>
                <w:lang w:val="kk-KZ" w:eastAsia="ru-RU"/>
              </w:rPr>
              <w:t>Дебат ойыны</w:t>
            </w:r>
          </w:p>
          <w:p w:rsidR="00AA4ED4" w:rsidRPr="007010DA" w:rsidRDefault="00AA4ED4" w:rsidP="007010DA">
            <w:pPr>
              <w:ind w:firstLine="709"/>
              <w:jc w:val="both"/>
              <w:rPr>
                <w:rFonts w:ascii="Times New Roman" w:hAnsi="Times New Roman"/>
                <w:color w:val="000000"/>
                <w:sz w:val="28"/>
                <w:szCs w:val="28"/>
                <w:lang w:val="kk-KZ" w:eastAsia="ru-RU"/>
              </w:rPr>
            </w:pPr>
            <w:r w:rsidRPr="007010DA">
              <w:rPr>
                <w:rFonts w:ascii="Times New Roman" w:hAnsi="Times New Roman"/>
                <w:color w:val="000000"/>
                <w:sz w:val="28"/>
                <w:szCs w:val="28"/>
                <w:lang w:val="kk-KZ" w:eastAsia="ru-RU"/>
              </w:rPr>
              <w:t>Қазақ сөзді құдіретті күш деп таныған халық. «Тау мен тасты жел бұзар, адамзатты сөз бұзар», «Сөз тапқанға қолқа жоқ», «Тоқсан ауыз сөздің тобықтай түйіні бар»  дейтін мақалдардың барлығы сөздің құдіретті күш екенін,  сондықтан да сөзге аса жауапкершілікпен қарап, оның төркін түйінін түсіне алатын түйсік болуын талап ететіндігін айтады.  Алайда бүгінде  қаншалықты осы сөздің түп төркініне жете сөйлеп жүргеніміз бәрімізге аян. Дегенмен, қазіргі балалар арасында  орынды жерде ұтымды сөз айта алатын жеткіншектеріміз де жоқ емес.</w:t>
            </w:r>
          </w:p>
          <w:p w:rsidR="00AA4ED4" w:rsidRPr="007010DA" w:rsidRDefault="00AA4ED4" w:rsidP="007010DA">
            <w:pPr>
              <w:ind w:firstLine="709"/>
              <w:jc w:val="both"/>
              <w:rPr>
                <w:rFonts w:ascii="Times New Roman" w:hAnsi="Times New Roman"/>
                <w:color w:val="000000"/>
                <w:sz w:val="28"/>
                <w:szCs w:val="28"/>
                <w:lang w:val="kk-KZ" w:eastAsia="ru-RU"/>
              </w:rPr>
            </w:pPr>
            <w:r w:rsidRPr="007010DA">
              <w:rPr>
                <w:rFonts w:ascii="Times New Roman" w:hAnsi="Times New Roman"/>
                <w:color w:val="000000"/>
                <w:sz w:val="28"/>
                <w:szCs w:val="28"/>
                <w:lang w:val="kk-KZ" w:eastAsia="ru-RU"/>
              </w:rPr>
              <w:t>Дебат ойындары- сөзді «қиыннан қиыстыратын» тіл жүйріктерінің өнер жарысы, сөз сайысы, сөз барымтасы.Себебі, орынды жерде өз ойын дөп басып айта алатын адам қай заманда болмасын өз ортасының айнасы іспетті, өйткені тыңдаушыны өз сөзіне иландыру мақсатында еркін, көркем, әдеби, сөздің тек жауhарларымен сөйлейді.</w:t>
            </w:r>
          </w:p>
          <w:p w:rsidR="00AA4ED4" w:rsidRPr="007010DA" w:rsidRDefault="00AA4ED4" w:rsidP="007010DA">
            <w:pPr>
              <w:ind w:firstLine="709"/>
              <w:jc w:val="center"/>
              <w:rPr>
                <w:rFonts w:ascii="Times New Roman" w:hAnsi="Times New Roman"/>
                <w:b/>
                <w:bCs/>
                <w:color w:val="000000"/>
                <w:sz w:val="28"/>
                <w:szCs w:val="28"/>
                <w:lang w:val="kk-KZ" w:eastAsia="ru-RU"/>
              </w:rPr>
            </w:pPr>
            <w:r w:rsidRPr="007010DA">
              <w:rPr>
                <w:rFonts w:ascii="Times New Roman" w:hAnsi="Times New Roman"/>
                <w:b/>
                <w:bCs/>
                <w:color w:val="000000"/>
                <w:sz w:val="28"/>
                <w:szCs w:val="28"/>
                <w:lang w:val="kk-KZ" w:eastAsia="ru-RU"/>
              </w:rPr>
              <w:t>Дебат - тиімді әдіс</w:t>
            </w:r>
          </w:p>
          <w:p w:rsidR="00AA4ED4" w:rsidRPr="007010DA" w:rsidRDefault="00AA4ED4" w:rsidP="007010DA">
            <w:pPr>
              <w:ind w:firstLine="709"/>
              <w:jc w:val="both"/>
              <w:rPr>
                <w:rFonts w:ascii="Times New Roman" w:hAnsi="Times New Roman"/>
                <w:color w:val="000000"/>
                <w:sz w:val="28"/>
                <w:szCs w:val="28"/>
                <w:lang w:val="kk-KZ" w:eastAsia="ru-RU"/>
              </w:rPr>
            </w:pPr>
            <w:r w:rsidRPr="007010DA">
              <w:rPr>
                <w:rFonts w:ascii="Times New Roman" w:hAnsi="Times New Roman"/>
                <w:color w:val="000000"/>
                <w:sz w:val="28"/>
                <w:szCs w:val="28"/>
                <w:lang w:val="kk-KZ" w:eastAsia="ru-RU"/>
              </w:rPr>
              <w:t>Бүгінде пікірсайыс жаңашыл педагогикалық технология ретінде оқыту мен тәрбиелеудің түрлері мен әдістері, оқыту моделі сипатында ғылыми зерттеулер мен әдістемелік құралдарда қаралып жүр. Сондықтан пікірсайыс оқыту мен тәрбиелеу әдісі ретінде анағұрлым кең дидактикалық санатқа, яғни, педагогикалық технологияға жатады. Пікірсайыста тақырыпты оқушыларға алдын-ала хабарлап білдіру, білдірмеу тақырыптың ауқымдылығына, көлеміне байланысты. Егер тақырып ауқымды болса, мұғалім оны алдын ала хабарлап, пайдаланатын әдебиеттерді, қосымша материалдардың тізімін, бетіне дейін көрсетіп береді. Сонымен бірге, қандай мәселеге баса назар аудару керектігін де айтып, жөн сілтейді.</w:t>
            </w:r>
          </w:p>
          <w:p w:rsidR="00AA4ED4" w:rsidRPr="007010DA" w:rsidRDefault="00AA4ED4" w:rsidP="007010DA">
            <w:pPr>
              <w:tabs>
                <w:tab w:val="left" w:pos="5294"/>
              </w:tabs>
              <w:jc w:val="both"/>
              <w:rPr>
                <w:rFonts w:ascii="Times New Roman" w:hAnsi="Times New Roman"/>
                <w:b/>
                <w:sz w:val="28"/>
                <w:szCs w:val="28"/>
                <w:lang w:val="kk-KZ" w:eastAsia="ru-RU"/>
              </w:rPr>
            </w:pPr>
            <w:r w:rsidRPr="007010DA">
              <w:rPr>
                <w:rFonts w:ascii="Times New Roman" w:hAnsi="Times New Roman"/>
                <w:color w:val="000000"/>
                <w:sz w:val="28"/>
                <w:szCs w:val="28"/>
                <w:lang w:val="kk-KZ" w:eastAsia="ru-RU"/>
              </w:rPr>
              <w:t xml:space="preserve">Барлығымызға белгілі пікірсайыс қарама-қайшы көзқарастың қақтығысын қамтамасыз ететін қатаң ережелер бойынша жүргізіледі. Мұнда тақырыбы бар 3 адамнан 2 топ қатысады. Әуелі қатысушыларға жеребе бойынша немесе келісім бойынша ұстанымдар белгіленеді: растау немесе теріске шығару. Бір топ берілген тақырыпты қорғап, дәлелдеуі тиіс, яғни оны жақтаушы топ деп атайды. Ал, екінші топ жақтаушыларға қарсы шығып, олардың пікіріне кереғар тұжырым айтуы тиіс. Сонан соң пікірсайыс белгіленген регламент бойынша өтеді. Ең негізгісі – әр топ өздері тақырыпқа сай критерийін құрып, оны қорғайды. Тек сөзбен емес, түрлі дәлел-фактілер келтіре отырып, оларды қай әдебиет, қай ақпараттық құралдан алғаны айтылуы тиіс. Әр топтың спикерлері бейтарап төрешіні өздерінің көзқарасының мейлінше дұрыс екендігін сөндіруге тырысады. Бұл жерде олар тек сөз сөйлеп қана қоймай, басқа жақтың дәлелдерін таластырып, өз ұстанымдарын қарсыластар көзқарасымен салыстырады. Раунд барысында сөз сөйлеген спикерлерге қарама-қарсы сұрақ-жауап өткізіледі. </w:t>
            </w:r>
            <w:r w:rsidRPr="007010DA">
              <w:rPr>
                <w:rFonts w:ascii="Times New Roman" w:hAnsi="Times New Roman"/>
                <w:color w:val="000000"/>
                <w:sz w:val="28"/>
                <w:szCs w:val="28"/>
                <w:lang w:val="kk-KZ" w:eastAsia="ru-RU"/>
              </w:rPr>
              <w:lastRenderedPageBreak/>
              <w:t>Қарама-қарсы сұрақ қарсыластар дәйектеріне анықтық енгізу, олардың пікірлеріндегі олқылықты анықтау мақсатында қойылады. Пікірсайыс кезеңі ойынды талдау және төрелік шешім қабылдау,яни жеңімпаз топты анықтаумен аяқталады.</w:t>
            </w:r>
          </w:p>
        </w:tc>
        <w:tc>
          <w:tcPr>
            <w:tcW w:w="6541" w:type="dxa"/>
          </w:tcPr>
          <w:p w:rsidR="00AA4ED4" w:rsidRPr="007010DA" w:rsidRDefault="00AA4ED4" w:rsidP="007010DA">
            <w:pPr>
              <w:widowControl w:val="0"/>
              <w:tabs>
                <w:tab w:val="left" w:pos="1144"/>
              </w:tabs>
              <w:autoSpaceDE w:val="0"/>
              <w:autoSpaceDN w:val="0"/>
              <w:jc w:val="both"/>
              <w:rPr>
                <w:rFonts w:ascii="Times New Roman" w:hAnsi="Times New Roman"/>
                <w:sz w:val="28"/>
                <w:szCs w:val="28"/>
                <w:lang w:val="kk-KZ" w:eastAsia="ru-RU"/>
              </w:rPr>
            </w:pPr>
          </w:p>
        </w:tc>
      </w:tr>
    </w:tbl>
    <w:p w:rsidR="00AA4ED4" w:rsidRPr="007010DA" w:rsidRDefault="00AA4ED4" w:rsidP="007010DA">
      <w:pPr>
        <w:spacing w:after="0" w:line="240" w:lineRule="auto"/>
        <w:ind w:firstLine="709"/>
        <w:jc w:val="both"/>
        <w:rPr>
          <w:rFonts w:ascii="Times New Roman" w:eastAsia="Times New Roman" w:hAnsi="Times New Roman" w:cs="Times New Roman"/>
          <w:color w:val="000000"/>
          <w:sz w:val="28"/>
          <w:szCs w:val="28"/>
          <w:lang w:val="kk-KZ"/>
        </w:rPr>
      </w:pPr>
      <w:r w:rsidRPr="007010DA">
        <w:rPr>
          <w:rFonts w:ascii="Times New Roman" w:eastAsia="Times New Roman" w:hAnsi="Times New Roman" w:cs="Times New Roman"/>
          <w:color w:val="000000"/>
          <w:sz w:val="28"/>
          <w:szCs w:val="28"/>
          <w:lang w:val="kk-KZ"/>
        </w:rPr>
        <w:lastRenderedPageBreak/>
        <w:t>Қазіргі таңда, мектеп қабырғасында әдебиет пәні бойынша, көркем шығарма кейіпкерлеріне дебат әдісі арқылы баға беруге болады. Әсіресе, жағымсыз кейіпкерлерге талдау жасағанда, жақтаушы, даттаушы бола отырып, ол бейненің жағымды жақтарын да анықтауға болады. Оқушы өз пікірін дәлелдеу үшін көркем шығарманы, деректерді майда деталь-штрихтарына дейін қалдырмай оқиды. Баспасөз материалдарынан, басқа көркем әдебиеттерден көбірек іздене отырып, зерттеулер, салыстырулар жүргізеді. Әдебиеттік оқу пәні бойынша да ауқымы кең тақырыптарды ала отырып дебат жүргізуге болады.  Бұл оқушының өз  бетінше ізденуіне, өз бетінше өз пікірін қалыптастыра алуына жәрдем етеді.</w:t>
      </w:r>
    </w:p>
    <w:p w:rsidR="00AA4ED4" w:rsidRPr="007010DA" w:rsidRDefault="00AA4ED4" w:rsidP="007010DA">
      <w:pPr>
        <w:spacing w:after="0" w:line="240" w:lineRule="auto"/>
        <w:ind w:firstLine="709"/>
        <w:jc w:val="both"/>
        <w:rPr>
          <w:rFonts w:ascii="Times New Roman" w:eastAsia="Times New Roman" w:hAnsi="Times New Roman" w:cs="Times New Roman"/>
          <w:color w:val="000000"/>
          <w:sz w:val="28"/>
          <w:szCs w:val="28"/>
          <w:lang w:val="kk-KZ"/>
        </w:rPr>
      </w:pPr>
      <w:r w:rsidRPr="007010DA">
        <w:rPr>
          <w:rFonts w:ascii="Times New Roman" w:eastAsia="Times New Roman" w:hAnsi="Times New Roman" w:cs="Times New Roman"/>
          <w:color w:val="000000"/>
          <w:sz w:val="28"/>
          <w:szCs w:val="28"/>
          <w:lang w:val="kk-KZ"/>
        </w:rPr>
        <w:t>Дебат әдісін әр сабақ сайын болмаса да жиі қолданған жөн. Бірақ, үнемі көрініп жүретін белсенді оқушылармен шектеліп қалмау керек. Яғни, сыныптағы барлық оқушы түгел қатысқаны жөн. Дебат білімділікті, шешендікті, тіл байлығын, тапқырлықты қажет ететін әдіс болғандықтан, сыныптағы білім деңгейі төмен оқушыларды пікірсайысқа түсіру көп қиындық келтіреді. Олар өз-өздеріне сенімсіздіктің, сөзге шорқақтығының әсерінен бұл әдісті тез игере қоймауы мүмкін. Қазіргі таңда қалалық мектептерде жастардың көбісі өз тілінде емес, өзге тілдерде шорқақтап жатады. Өз тілінде жетік білмей, өзге тілдерде сөйлеу, әрине, туған тілімізге, өз тіліне келтірілген зиян. Сондықтан мектеп қабырғасында ұстаздар, жас мамандар тілімізді, балалардың тілін байыту үшін оқушыларымызды жүйелі сөйлеуге, өз көзқарасын ашық айтуға, білімін жетілдіруге, қоғамда болып жатқан мәселелерге сын көзбен қарауға үлкен септігін тигізетін осындай  әдіс-тәсілдерді әрдайым қолданып отырса, құба-құп болар еді.</w:t>
      </w:r>
    </w:p>
    <w:p w:rsidR="00AA4ED4" w:rsidRPr="007010DA" w:rsidRDefault="00AA4ED4" w:rsidP="007010DA">
      <w:pPr>
        <w:spacing w:after="0" w:line="240" w:lineRule="auto"/>
        <w:ind w:firstLine="709"/>
        <w:jc w:val="center"/>
        <w:textAlignment w:val="baseline"/>
        <w:rPr>
          <w:rFonts w:ascii="Times New Roman" w:eastAsia="Times New Roman" w:hAnsi="Times New Roman" w:cs="Times New Roman"/>
          <w:b/>
          <w:bCs/>
          <w:color w:val="000000"/>
          <w:sz w:val="28"/>
          <w:szCs w:val="28"/>
          <w:bdr w:val="none" w:sz="0" w:space="0" w:color="auto" w:frame="1"/>
          <w:lang w:val="kk-KZ" w:eastAsia="ru-RU"/>
        </w:rPr>
      </w:pPr>
      <w:r w:rsidRPr="007010DA">
        <w:rPr>
          <w:rFonts w:ascii="Times New Roman" w:eastAsia="Times New Roman" w:hAnsi="Times New Roman" w:cs="Times New Roman"/>
          <w:b/>
          <w:bCs/>
          <w:color w:val="000000"/>
          <w:sz w:val="28"/>
          <w:szCs w:val="28"/>
          <w:bdr w:val="none" w:sz="0" w:space="0" w:color="auto" w:frame="1"/>
          <w:lang w:val="kk-KZ" w:eastAsia="ru-RU"/>
        </w:rPr>
        <w:t>Дебат-пікірталас ойыны</w:t>
      </w:r>
    </w:p>
    <w:p w:rsidR="00AA4ED4" w:rsidRPr="007010DA" w:rsidRDefault="00AA4ED4" w:rsidP="007010DA">
      <w:pPr>
        <w:spacing w:after="0" w:line="240" w:lineRule="auto"/>
        <w:jc w:val="both"/>
        <w:textAlignment w:val="baseline"/>
        <w:rPr>
          <w:rFonts w:ascii="Times New Roman" w:eastAsia="Times New Roman" w:hAnsi="Times New Roman" w:cs="Times New Roman"/>
          <w:sz w:val="28"/>
          <w:szCs w:val="28"/>
          <w:lang w:val="kk-KZ" w:eastAsia="ru-RU"/>
        </w:rPr>
      </w:pPr>
      <w:r w:rsidRPr="007010DA">
        <w:rPr>
          <w:rFonts w:ascii="Times New Roman" w:eastAsia="Times New Roman" w:hAnsi="Times New Roman" w:cs="Times New Roman"/>
          <w:b/>
          <w:bCs/>
          <w:color w:val="000000"/>
          <w:sz w:val="28"/>
          <w:szCs w:val="28"/>
          <w:bdr w:val="none" w:sz="0" w:space="0" w:color="auto" w:frame="1"/>
          <w:lang w:val="kk-KZ" w:eastAsia="ru-RU"/>
        </w:rPr>
        <w:t xml:space="preserve">Негізгі мақсаты: </w:t>
      </w:r>
      <w:r w:rsidRPr="007010DA">
        <w:rPr>
          <w:rFonts w:ascii="Times New Roman" w:eastAsia="Times New Roman" w:hAnsi="Times New Roman" w:cs="Times New Roman"/>
          <w:color w:val="000000"/>
          <w:sz w:val="28"/>
          <w:szCs w:val="28"/>
          <w:lang w:val="kk-KZ" w:eastAsia="ru-RU"/>
        </w:rPr>
        <w:t>оқушының ой-өрісін дамыту, іздендіру, мәдениеттілікке тәрбиелеу.</w:t>
      </w:r>
    </w:p>
    <w:p w:rsidR="00AA4ED4" w:rsidRPr="007010DA" w:rsidRDefault="00AA4ED4" w:rsidP="007010DA">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7010DA">
        <w:rPr>
          <w:rFonts w:ascii="Times New Roman" w:eastAsia="Times New Roman" w:hAnsi="Times New Roman" w:cs="Times New Roman"/>
          <w:b/>
          <w:bCs/>
          <w:color w:val="000000"/>
          <w:sz w:val="28"/>
          <w:szCs w:val="28"/>
          <w:bdr w:val="none" w:sz="0" w:space="0" w:color="auto" w:frame="1"/>
          <w:lang w:val="kk-KZ" w:eastAsia="ru-RU"/>
        </w:rPr>
        <w:t xml:space="preserve">Негізгі ережелер: </w:t>
      </w:r>
      <w:r w:rsidRPr="007010DA">
        <w:rPr>
          <w:rFonts w:ascii="Times New Roman" w:eastAsia="Times New Roman" w:hAnsi="Times New Roman" w:cs="Times New Roman"/>
          <w:color w:val="000000"/>
          <w:sz w:val="28"/>
          <w:szCs w:val="28"/>
          <w:lang w:val="kk-KZ" w:eastAsia="ru-RU"/>
        </w:rPr>
        <w:t>құрылымды сақтау, әр топта 3 оқушының болуы, сөйлеу мәдениеті, шыдамдылық,  шындық, сыйластық.</w:t>
      </w:r>
    </w:p>
    <w:p w:rsidR="00AA4ED4" w:rsidRPr="007010DA" w:rsidRDefault="00AA4ED4" w:rsidP="007010DA">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kk-KZ"/>
        </w:rPr>
      </w:pPr>
      <w:r w:rsidRPr="007010DA">
        <w:rPr>
          <w:rFonts w:ascii="Times New Roman" w:eastAsia="Times New Roman" w:hAnsi="Times New Roman" w:cs="Times New Roman"/>
          <w:color w:val="000000"/>
          <w:sz w:val="28"/>
          <w:szCs w:val="28"/>
          <w:lang w:val="kk-KZ"/>
        </w:rPr>
        <w:t>1. Дебаттың тақырыбы</w:t>
      </w:r>
    </w:p>
    <w:p w:rsidR="00AA4ED4" w:rsidRPr="007010DA" w:rsidRDefault="00AA4ED4" w:rsidP="007010DA">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kk-KZ"/>
        </w:rPr>
      </w:pPr>
      <w:r w:rsidRPr="007010DA">
        <w:rPr>
          <w:rFonts w:ascii="Times New Roman" w:eastAsia="Times New Roman" w:hAnsi="Times New Roman" w:cs="Times New Roman"/>
          <w:color w:val="000000"/>
          <w:sz w:val="28"/>
          <w:szCs w:val="28"/>
          <w:lang w:val="kk-KZ"/>
        </w:rPr>
        <w:t>2. Кілт сөздер (қолданылатын сөздерге анықтамалар беріледі)</w:t>
      </w:r>
    </w:p>
    <w:p w:rsidR="00AA4ED4" w:rsidRPr="007010DA" w:rsidRDefault="00AA4ED4" w:rsidP="007010DA">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kk-KZ"/>
        </w:rPr>
      </w:pPr>
      <w:r w:rsidRPr="007010DA">
        <w:rPr>
          <w:rFonts w:ascii="Times New Roman" w:eastAsia="Times New Roman" w:hAnsi="Times New Roman" w:cs="Times New Roman"/>
          <w:color w:val="000000"/>
          <w:sz w:val="28"/>
          <w:szCs w:val="28"/>
          <w:lang w:val="kk-KZ"/>
        </w:rPr>
        <w:t>3.Қалыптасқан жағдай (қалыптасқан жағдайға статистикалық мәліметтер(интернеттен,газеттен) айту)</w:t>
      </w:r>
    </w:p>
    <w:p w:rsidR="00AA4ED4" w:rsidRPr="007010DA" w:rsidRDefault="00AA4ED4" w:rsidP="007010DA">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kk-KZ"/>
        </w:rPr>
      </w:pPr>
      <w:r w:rsidRPr="007010DA">
        <w:rPr>
          <w:rFonts w:ascii="Times New Roman" w:eastAsia="Times New Roman" w:hAnsi="Times New Roman" w:cs="Times New Roman"/>
          <w:color w:val="000000"/>
          <w:sz w:val="28"/>
          <w:szCs w:val="28"/>
          <w:lang w:val="kk-KZ"/>
        </w:rPr>
        <w:t>4. Мәселе (проблема)</w:t>
      </w:r>
    </w:p>
    <w:p w:rsidR="00AA4ED4" w:rsidRPr="007010DA" w:rsidRDefault="00AA4ED4" w:rsidP="007010DA">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kk-KZ"/>
        </w:rPr>
      </w:pPr>
      <w:r w:rsidRPr="007010DA">
        <w:rPr>
          <w:rFonts w:ascii="Times New Roman" w:eastAsia="Times New Roman" w:hAnsi="Times New Roman" w:cs="Times New Roman"/>
          <w:color w:val="000000"/>
          <w:sz w:val="28"/>
          <w:szCs w:val="28"/>
          <w:lang w:val="kk-KZ"/>
        </w:rPr>
        <w:t>5. Мәселе өзектілігі</w:t>
      </w:r>
    </w:p>
    <w:p w:rsidR="00AA4ED4" w:rsidRPr="007010DA" w:rsidRDefault="00AA4ED4" w:rsidP="007010DA">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kk-KZ"/>
        </w:rPr>
      </w:pPr>
      <w:r w:rsidRPr="007010DA">
        <w:rPr>
          <w:rFonts w:ascii="Times New Roman" w:eastAsia="Times New Roman" w:hAnsi="Times New Roman" w:cs="Times New Roman"/>
          <w:color w:val="000000"/>
          <w:sz w:val="28"/>
          <w:szCs w:val="28"/>
          <w:lang w:val="kk-KZ"/>
        </w:rPr>
        <w:t>6.Себептер (мәселенің себептері,кем дегенде үшеу болу керек)</w:t>
      </w:r>
    </w:p>
    <w:p w:rsidR="00AA4ED4" w:rsidRPr="007010DA" w:rsidRDefault="00AA4ED4" w:rsidP="007010DA">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kk-KZ"/>
        </w:rPr>
      </w:pPr>
      <w:r w:rsidRPr="007010DA">
        <w:rPr>
          <w:rFonts w:ascii="Times New Roman" w:eastAsia="Times New Roman" w:hAnsi="Times New Roman" w:cs="Times New Roman"/>
          <w:color w:val="000000"/>
          <w:sz w:val="28"/>
          <w:szCs w:val="28"/>
          <w:lang w:val="kk-KZ"/>
        </w:rPr>
        <w:t>7.Шешу жолдары (әр себепке шешу жолын ойлап табу)</w:t>
      </w:r>
    </w:p>
    <w:p w:rsidR="00AA4ED4" w:rsidRPr="007010DA" w:rsidRDefault="00AA4ED4" w:rsidP="007010DA">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kk-KZ"/>
        </w:rPr>
      </w:pPr>
      <w:r w:rsidRPr="007010DA">
        <w:rPr>
          <w:rFonts w:ascii="Times New Roman" w:eastAsia="Times New Roman" w:hAnsi="Times New Roman" w:cs="Times New Roman"/>
          <w:color w:val="000000"/>
          <w:sz w:val="28"/>
          <w:szCs w:val="28"/>
          <w:lang w:val="kk-KZ"/>
        </w:rPr>
        <w:t>8.Атқарушы органдар (мәселелерді кім шешетінін айту)</w:t>
      </w:r>
    </w:p>
    <w:p w:rsidR="00AA4ED4" w:rsidRPr="007010DA" w:rsidRDefault="00AA4ED4" w:rsidP="007010DA">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kk-KZ"/>
        </w:rPr>
      </w:pPr>
      <w:r w:rsidRPr="007010DA">
        <w:rPr>
          <w:rFonts w:ascii="Times New Roman" w:eastAsia="Times New Roman" w:hAnsi="Times New Roman" w:cs="Times New Roman"/>
          <w:color w:val="000000"/>
          <w:sz w:val="28"/>
          <w:szCs w:val="28"/>
          <w:lang w:val="kk-KZ"/>
        </w:rPr>
        <w:t>9. Уақыт (жұмыстың қай аралықта жүргізілетіні)</w:t>
      </w:r>
    </w:p>
    <w:p w:rsidR="00AA4ED4" w:rsidRPr="007010DA" w:rsidRDefault="00AA4ED4" w:rsidP="007010DA">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kk-KZ"/>
        </w:rPr>
      </w:pPr>
      <w:r w:rsidRPr="007010DA">
        <w:rPr>
          <w:rFonts w:ascii="Times New Roman" w:eastAsia="Times New Roman" w:hAnsi="Times New Roman" w:cs="Times New Roman"/>
          <w:color w:val="000000"/>
          <w:sz w:val="28"/>
          <w:szCs w:val="28"/>
          <w:lang w:val="kk-KZ"/>
        </w:rPr>
        <w:t>10.Нәтиже (қорытынды)</w:t>
      </w:r>
    </w:p>
    <w:p w:rsidR="00AA4ED4" w:rsidRPr="007010DA" w:rsidRDefault="00AA4ED4" w:rsidP="007010DA">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kk-KZ"/>
        </w:rPr>
      </w:pPr>
      <w:r w:rsidRPr="007010DA">
        <w:rPr>
          <w:rFonts w:ascii="Times New Roman" w:eastAsia="Times New Roman" w:hAnsi="Times New Roman" w:cs="Times New Roman"/>
          <w:color w:val="000000"/>
          <w:sz w:val="28"/>
          <w:szCs w:val="28"/>
          <w:lang w:val="kk-KZ"/>
        </w:rPr>
        <w:t>11. Мәселені шешуге арналған жоспар құрылады.</w:t>
      </w:r>
      <w:bookmarkStart w:id="0" w:name="_GoBack"/>
      <w:bookmarkEnd w:id="0"/>
    </w:p>
    <w:p w:rsidR="00AA4ED4" w:rsidRPr="007010DA" w:rsidRDefault="00AA4ED4" w:rsidP="007010DA">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kk-KZ"/>
        </w:rPr>
      </w:pPr>
      <w:r w:rsidRPr="007010DA">
        <w:rPr>
          <w:rFonts w:ascii="Times New Roman" w:eastAsia="Times New Roman" w:hAnsi="Times New Roman" w:cs="Times New Roman"/>
          <w:color w:val="000000"/>
          <w:sz w:val="28"/>
          <w:szCs w:val="28"/>
          <w:lang w:val="kk-KZ"/>
        </w:rPr>
        <w:lastRenderedPageBreak/>
        <w:t>Ойын барысы:</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46"/>
        <w:gridCol w:w="2127"/>
        <w:gridCol w:w="1844"/>
        <w:gridCol w:w="4918"/>
      </w:tblGrid>
      <w:tr w:rsidR="00AA4ED4" w:rsidRPr="007010DA" w:rsidTr="00AA4ED4">
        <w:tc>
          <w:tcPr>
            <w:tcW w:w="846" w:type="dxa"/>
            <w:tcBorders>
              <w:top w:val="single" w:sz="4" w:space="0" w:color="auto"/>
              <w:left w:val="single" w:sz="4" w:space="0" w:color="auto"/>
              <w:bottom w:val="single" w:sz="4" w:space="0" w:color="auto"/>
              <w:right w:val="single" w:sz="4" w:space="0" w:color="auto"/>
            </w:tcBorders>
            <w:shd w:val="clear" w:color="auto" w:fill="FFFFFF"/>
            <w:tcMar>
              <w:top w:w="48" w:type="dxa"/>
              <w:left w:w="240" w:type="dxa"/>
              <w:bottom w:w="48" w:type="dxa"/>
              <w:right w:w="240" w:type="dxa"/>
            </w:tcMar>
            <w:vAlign w:val="bottom"/>
            <w:hideMark/>
          </w:tcPr>
          <w:p w:rsidR="00AA4ED4" w:rsidRPr="007010DA" w:rsidRDefault="00AA4ED4" w:rsidP="007010DA">
            <w:pPr>
              <w:spacing w:after="0" w:line="240" w:lineRule="auto"/>
              <w:rPr>
                <w:rFonts w:ascii="Times New Roman" w:eastAsia="Calibri" w:hAnsi="Times New Roman" w:cs="Times New Roman"/>
                <w:sz w:val="28"/>
                <w:szCs w:val="28"/>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48" w:type="dxa"/>
              <w:left w:w="240" w:type="dxa"/>
              <w:bottom w:w="48" w:type="dxa"/>
              <w:right w:w="240" w:type="dxa"/>
            </w:tcMar>
            <w:vAlign w:val="bottom"/>
            <w:hideMark/>
          </w:tcPr>
          <w:p w:rsidR="00AA4ED4" w:rsidRPr="007010DA" w:rsidRDefault="00AA4ED4" w:rsidP="007010DA">
            <w:pPr>
              <w:spacing w:after="0" w:line="240" w:lineRule="auto"/>
              <w:ind w:firstLine="709"/>
              <w:jc w:val="both"/>
              <w:rPr>
                <w:rFonts w:ascii="Times New Roman" w:eastAsia="Times New Roman" w:hAnsi="Times New Roman" w:cs="Times New Roman"/>
                <w:color w:val="000000"/>
                <w:sz w:val="28"/>
                <w:szCs w:val="28"/>
                <w:lang w:val="kk-KZ"/>
              </w:rPr>
            </w:pPr>
            <w:r w:rsidRPr="007010DA">
              <w:rPr>
                <w:rFonts w:ascii="Times New Roman" w:eastAsia="Times New Roman" w:hAnsi="Times New Roman" w:cs="Times New Roman"/>
                <w:color w:val="000000"/>
                <w:sz w:val="28"/>
                <w:szCs w:val="28"/>
                <w:lang w:val="kk-KZ"/>
              </w:rPr>
              <w:t>Спикер</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48" w:type="dxa"/>
              <w:left w:w="240" w:type="dxa"/>
              <w:bottom w:w="48" w:type="dxa"/>
              <w:right w:w="240" w:type="dxa"/>
            </w:tcMar>
            <w:vAlign w:val="bottom"/>
            <w:hideMark/>
          </w:tcPr>
          <w:p w:rsidR="00AA4ED4" w:rsidRPr="007010DA" w:rsidRDefault="00AA4ED4" w:rsidP="007010DA">
            <w:pPr>
              <w:spacing w:after="0" w:line="240" w:lineRule="auto"/>
              <w:jc w:val="both"/>
              <w:rPr>
                <w:rFonts w:ascii="Times New Roman" w:eastAsia="Times New Roman" w:hAnsi="Times New Roman" w:cs="Times New Roman"/>
                <w:color w:val="000000"/>
                <w:sz w:val="28"/>
                <w:szCs w:val="28"/>
                <w:lang w:val="kk-KZ"/>
              </w:rPr>
            </w:pPr>
            <w:r w:rsidRPr="007010DA">
              <w:rPr>
                <w:rFonts w:ascii="Times New Roman" w:eastAsia="Times New Roman" w:hAnsi="Times New Roman" w:cs="Times New Roman"/>
                <w:color w:val="000000"/>
                <w:sz w:val="28"/>
                <w:szCs w:val="28"/>
                <w:lang w:val="kk-KZ"/>
              </w:rPr>
              <w:t>Уақыт</w:t>
            </w:r>
          </w:p>
        </w:tc>
        <w:tc>
          <w:tcPr>
            <w:tcW w:w="4915" w:type="dxa"/>
            <w:tcBorders>
              <w:top w:val="single" w:sz="4" w:space="0" w:color="auto"/>
              <w:left w:val="single" w:sz="4" w:space="0" w:color="auto"/>
              <w:bottom w:val="single" w:sz="4" w:space="0" w:color="auto"/>
              <w:right w:val="single" w:sz="4" w:space="0" w:color="auto"/>
            </w:tcBorders>
            <w:shd w:val="clear" w:color="auto" w:fill="FFFFFF"/>
            <w:tcMar>
              <w:top w:w="48" w:type="dxa"/>
              <w:left w:w="240" w:type="dxa"/>
              <w:bottom w:w="48" w:type="dxa"/>
              <w:right w:w="240" w:type="dxa"/>
            </w:tcMar>
            <w:vAlign w:val="bottom"/>
            <w:hideMark/>
          </w:tcPr>
          <w:p w:rsidR="00AA4ED4" w:rsidRPr="007010DA" w:rsidRDefault="00AA4ED4" w:rsidP="007010DA">
            <w:pPr>
              <w:spacing w:after="0" w:line="240" w:lineRule="auto"/>
              <w:ind w:firstLine="709"/>
              <w:jc w:val="both"/>
              <w:rPr>
                <w:rFonts w:ascii="Times New Roman" w:eastAsia="Times New Roman" w:hAnsi="Times New Roman" w:cs="Times New Roman"/>
                <w:color w:val="000000"/>
                <w:sz w:val="28"/>
                <w:szCs w:val="28"/>
                <w:lang w:val="kk-KZ"/>
              </w:rPr>
            </w:pPr>
            <w:r w:rsidRPr="007010DA">
              <w:rPr>
                <w:rFonts w:ascii="Times New Roman" w:eastAsia="Times New Roman" w:hAnsi="Times New Roman" w:cs="Times New Roman"/>
                <w:color w:val="000000"/>
                <w:sz w:val="28"/>
                <w:szCs w:val="28"/>
                <w:lang w:val="kk-KZ"/>
              </w:rPr>
              <w:t>Спикердің рөлі</w:t>
            </w:r>
          </w:p>
        </w:tc>
      </w:tr>
      <w:tr w:rsidR="00AA4ED4" w:rsidRPr="007010DA" w:rsidTr="00AA4ED4">
        <w:tc>
          <w:tcPr>
            <w:tcW w:w="846" w:type="dxa"/>
            <w:tcBorders>
              <w:top w:val="single" w:sz="4" w:space="0" w:color="auto"/>
              <w:left w:val="single" w:sz="4" w:space="0" w:color="auto"/>
              <w:bottom w:val="single" w:sz="4" w:space="0" w:color="auto"/>
              <w:right w:val="single" w:sz="4" w:space="0" w:color="auto"/>
            </w:tcBorders>
            <w:shd w:val="clear" w:color="auto" w:fill="FFFFFF"/>
            <w:tcMar>
              <w:top w:w="48" w:type="dxa"/>
              <w:left w:w="240" w:type="dxa"/>
              <w:bottom w:w="48" w:type="dxa"/>
              <w:right w:w="240" w:type="dxa"/>
            </w:tcMar>
            <w:hideMark/>
          </w:tcPr>
          <w:p w:rsidR="00AA4ED4" w:rsidRPr="007010DA" w:rsidRDefault="00AA4ED4" w:rsidP="007010DA">
            <w:pPr>
              <w:spacing w:after="0" w:line="240" w:lineRule="auto"/>
              <w:jc w:val="both"/>
              <w:rPr>
                <w:rFonts w:ascii="Times New Roman" w:eastAsia="Times New Roman" w:hAnsi="Times New Roman" w:cs="Times New Roman"/>
                <w:color w:val="000000"/>
                <w:sz w:val="28"/>
                <w:szCs w:val="28"/>
                <w:lang w:val="kk-KZ"/>
              </w:rPr>
            </w:pPr>
            <w:r w:rsidRPr="007010DA">
              <w:rPr>
                <w:rFonts w:ascii="Times New Roman" w:eastAsia="Times New Roman" w:hAnsi="Times New Roman" w:cs="Times New Roman"/>
                <w:color w:val="000000"/>
                <w:sz w:val="28"/>
                <w:szCs w:val="28"/>
                <w:lang w:val="kk-KZ"/>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48" w:type="dxa"/>
              <w:left w:w="240" w:type="dxa"/>
              <w:bottom w:w="48" w:type="dxa"/>
              <w:right w:w="240" w:type="dxa"/>
            </w:tcMar>
            <w:hideMark/>
          </w:tcPr>
          <w:p w:rsidR="00AA4ED4" w:rsidRPr="007010DA" w:rsidRDefault="00AA4ED4" w:rsidP="007010DA">
            <w:pPr>
              <w:spacing w:after="0" w:line="240" w:lineRule="auto"/>
              <w:jc w:val="both"/>
              <w:rPr>
                <w:rFonts w:ascii="Times New Roman" w:eastAsia="Times New Roman" w:hAnsi="Times New Roman" w:cs="Times New Roman"/>
                <w:color w:val="000000"/>
                <w:sz w:val="28"/>
                <w:szCs w:val="28"/>
                <w:lang w:val="kk-KZ"/>
              </w:rPr>
            </w:pPr>
            <w:r w:rsidRPr="007010DA">
              <w:rPr>
                <w:rFonts w:ascii="Times New Roman" w:eastAsia="Times New Roman" w:hAnsi="Times New Roman" w:cs="Times New Roman"/>
                <w:color w:val="000000"/>
                <w:sz w:val="28"/>
                <w:szCs w:val="28"/>
                <w:lang w:val="kk-KZ"/>
              </w:rPr>
              <w:t>Жақтаушы 1</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48" w:type="dxa"/>
              <w:left w:w="240" w:type="dxa"/>
              <w:bottom w:w="48" w:type="dxa"/>
              <w:right w:w="240" w:type="dxa"/>
            </w:tcMar>
            <w:hideMark/>
          </w:tcPr>
          <w:p w:rsidR="00AA4ED4" w:rsidRPr="007010DA" w:rsidRDefault="00AA4ED4" w:rsidP="007010DA">
            <w:pPr>
              <w:spacing w:after="0" w:line="240" w:lineRule="auto"/>
              <w:jc w:val="both"/>
              <w:rPr>
                <w:rFonts w:ascii="Times New Roman" w:eastAsia="Times New Roman" w:hAnsi="Times New Roman" w:cs="Times New Roman"/>
                <w:color w:val="000000"/>
                <w:sz w:val="28"/>
                <w:szCs w:val="28"/>
                <w:lang w:val="kk-KZ"/>
              </w:rPr>
            </w:pPr>
            <w:r w:rsidRPr="007010DA">
              <w:rPr>
                <w:rFonts w:ascii="Times New Roman" w:eastAsia="Times New Roman" w:hAnsi="Times New Roman" w:cs="Times New Roman"/>
                <w:color w:val="000000"/>
                <w:sz w:val="28"/>
                <w:szCs w:val="28"/>
                <w:lang w:val="kk-KZ"/>
              </w:rPr>
              <w:t>6 минут</w:t>
            </w:r>
          </w:p>
        </w:tc>
        <w:tc>
          <w:tcPr>
            <w:tcW w:w="4915" w:type="dxa"/>
            <w:tcBorders>
              <w:top w:val="single" w:sz="4" w:space="0" w:color="auto"/>
              <w:left w:val="single" w:sz="4" w:space="0" w:color="auto"/>
              <w:bottom w:val="single" w:sz="4" w:space="0" w:color="auto"/>
              <w:right w:val="single" w:sz="4" w:space="0" w:color="auto"/>
            </w:tcBorders>
            <w:shd w:val="clear" w:color="auto" w:fill="FFFFFF"/>
            <w:tcMar>
              <w:top w:w="48" w:type="dxa"/>
              <w:left w:w="240" w:type="dxa"/>
              <w:bottom w:w="48" w:type="dxa"/>
              <w:right w:w="240" w:type="dxa"/>
            </w:tcMar>
            <w:vAlign w:val="bottom"/>
            <w:hideMark/>
          </w:tcPr>
          <w:p w:rsidR="00AA4ED4" w:rsidRPr="007010DA" w:rsidRDefault="00AA4ED4" w:rsidP="007010DA">
            <w:pPr>
              <w:spacing w:after="0" w:line="240" w:lineRule="auto"/>
              <w:jc w:val="both"/>
              <w:rPr>
                <w:rFonts w:ascii="Times New Roman" w:eastAsia="Times New Roman" w:hAnsi="Times New Roman" w:cs="Times New Roman"/>
                <w:color w:val="000000"/>
                <w:sz w:val="28"/>
                <w:szCs w:val="28"/>
                <w:lang w:val="kk-KZ"/>
              </w:rPr>
            </w:pPr>
            <w:r w:rsidRPr="007010DA">
              <w:rPr>
                <w:rFonts w:ascii="Times New Roman" w:eastAsia="Times New Roman" w:hAnsi="Times New Roman" w:cs="Times New Roman"/>
                <w:color w:val="000000"/>
                <w:sz w:val="28"/>
                <w:szCs w:val="28"/>
                <w:lang w:val="kk-KZ"/>
              </w:rPr>
              <w:t>Команданы таныстырады.</w:t>
            </w:r>
          </w:p>
        </w:tc>
      </w:tr>
      <w:tr w:rsidR="00AA4ED4" w:rsidRPr="007010DA" w:rsidTr="00AA4ED4">
        <w:tc>
          <w:tcPr>
            <w:tcW w:w="846" w:type="dxa"/>
            <w:tcBorders>
              <w:top w:val="single" w:sz="4" w:space="0" w:color="auto"/>
              <w:left w:val="single" w:sz="4" w:space="0" w:color="auto"/>
              <w:bottom w:val="single" w:sz="4" w:space="0" w:color="auto"/>
              <w:right w:val="single" w:sz="4" w:space="0" w:color="auto"/>
            </w:tcBorders>
            <w:shd w:val="clear" w:color="auto" w:fill="FFFFFF"/>
            <w:tcMar>
              <w:top w:w="48" w:type="dxa"/>
              <w:left w:w="240" w:type="dxa"/>
              <w:bottom w:w="48" w:type="dxa"/>
              <w:right w:w="240" w:type="dxa"/>
            </w:tcMar>
            <w:hideMark/>
          </w:tcPr>
          <w:p w:rsidR="00AA4ED4" w:rsidRPr="007010DA" w:rsidRDefault="00AA4ED4" w:rsidP="007010DA">
            <w:pPr>
              <w:spacing w:after="0" w:line="240" w:lineRule="auto"/>
              <w:jc w:val="both"/>
              <w:rPr>
                <w:rFonts w:ascii="Times New Roman" w:eastAsia="Times New Roman" w:hAnsi="Times New Roman" w:cs="Times New Roman"/>
                <w:color w:val="000000"/>
                <w:sz w:val="28"/>
                <w:szCs w:val="28"/>
                <w:lang w:val="kk-KZ"/>
              </w:rPr>
            </w:pPr>
            <w:r w:rsidRPr="007010DA">
              <w:rPr>
                <w:rFonts w:ascii="Times New Roman" w:eastAsia="Times New Roman" w:hAnsi="Times New Roman" w:cs="Times New Roman"/>
                <w:color w:val="000000"/>
                <w:sz w:val="28"/>
                <w:szCs w:val="28"/>
                <w:lang w:val="kk-KZ"/>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48" w:type="dxa"/>
              <w:left w:w="240" w:type="dxa"/>
              <w:bottom w:w="48" w:type="dxa"/>
              <w:right w:w="240" w:type="dxa"/>
            </w:tcMar>
            <w:hideMark/>
          </w:tcPr>
          <w:p w:rsidR="00AA4ED4" w:rsidRPr="007010DA" w:rsidRDefault="00AA4ED4" w:rsidP="007010DA">
            <w:pPr>
              <w:spacing w:after="0" w:line="240" w:lineRule="auto"/>
              <w:jc w:val="both"/>
              <w:rPr>
                <w:rFonts w:ascii="Times New Roman" w:eastAsia="Times New Roman" w:hAnsi="Times New Roman" w:cs="Times New Roman"/>
                <w:color w:val="000000"/>
                <w:sz w:val="28"/>
                <w:szCs w:val="28"/>
                <w:lang w:val="kk-KZ"/>
              </w:rPr>
            </w:pPr>
            <w:r w:rsidRPr="007010DA">
              <w:rPr>
                <w:rFonts w:ascii="Times New Roman" w:eastAsia="Times New Roman" w:hAnsi="Times New Roman" w:cs="Times New Roman"/>
                <w:color w:val="000000"/>
                <w:sz w:val="28"/>
                <w:szCs w:val="28"/>
                <w:lang w:val="kk-KZ"/>
              </w:rPr>
              <w:t>Даттаушы3-Жақтаушы1</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48" w:type="dxa"/>
              <w:left w:w="240" w:type="dxa"/>
              <w:bottom w:w="48" w:type="dxa"/>
              <w:right w:w="240" w:type="dxa"/>
            </w:tcMar>
            <w:hideMark/>
          </w:tcPr>
          <w:p w:rsidR="00AA4ED4" w:rsidRPr="007010DA" w:rsidRDefault="00AA4ED4" w:rsidP="007010DA">
            <w:pPr>
              <w:spacing w:after="0" w:line="240" w:lineRule="auto"/>
              <w:jc w:val="both"/>
              <w:rPr>
                <w:rFonts w:ascii="Times New Roman" w:eastAsia="Times New Roman" w:hAnsi="Times New Roman" w:cs="Times New Roman"/>
                <w:color w:val="000000"/>
                <w:sz w:val="28"/>
                <w:szCs w:val="28"/>
                <w:lang w:val="kk-KZ"/>
              </w:rPr>
            </w:pPr>
            <w:r w:rsidRPr="007010DA">
              <w:rPr>
                <w:rFonts w:ascii="Times New Roman" w:eastAsia="Times New Roman" w:hAnsi="Times New Roman" w:cs="Times New Roman"/>
                <w:color w:val="000000"/>
                <w:sz w:val="28"/>
                <w:szCs w:val="28"/>
                <w:lang w:val="kk-KZ"/>
              </w:rPr>
              <w:t>3 минут</w:t>
            </w:r>
          </w:p>
        </w:tc>
        <w:tc>
          <w:tcPr>
            <w:tcW w:w="4915" w:type="dxa"/>
            <w:tcBorders>
              <w:top w:val="single" w:sz="4" w:space="0" w:color="auto"/>
              <w:left w:val="single" w:sz="4" w:space="0" w:color="auto"/>
              <w:bottom w:val="single" w:sz="4" w:space="0" w:color="auto"/>
              <w:right w:val="single" w:sz="4" w:space="0" w:color="auto"/>
            </w:tcBorders>
            <w:shd w:val="clear" w:color="auto" w:fill="FFFFFF"/>
            <w:tcMar>
              <w:top w:w="48" w:type="dxa"/>
              <w:left w:w="240" w:type="dxa"/>
              <w:bottom w:w="48" w:type="dxa"/>
              <w:right w:w="240" w:type="dxa"/>
            </w:tcMar>
            <w:vAlign w:val="bottom"/>
            <w:hideMark/>
          </w:tcPr>
          <w:p w:rsidR="00AA4ED4" w:rsidRPr="007010DA" w:rsidRDefault="00AA4ED4" w:rsidP="007010DA">
            <w:pPr>
              <w:spacing w:after="0" w:line="240" w:lineRule="auto"/>
              <w:jc w:val="both"/>
              <w:rPr>
                <w:rFonts w:ascii="Times New Roman" w:eastAsia="Times New Roman" w:hAnsi="Times New Roman" w:cs="Times New Roman"/>
                <w:color w:val="000000"/>
                <w:sz w:val="28"/>
                <w:szCs w:val="28"/>
                <w:lang w:val="kk-KZ"/>
              </w:rPr>
            </w:pPr>
            <w:r w:rsidRPr="007010DA">
              <w:rPr>
                <w:rFonts w:ascii="Times New Roman" w:eastAsia="Times New Roman" w:hAnsi="Times New Roman" w:cs="Times New Roman"/>
                <w:color w:val="000000"/>
                <w:sz w:val="28"/>
                <w:szCs w:val="28"/>
                <w:lang w:val="kk-KZ"/>
              </w:rPr>
              <w:t>Даттаушы 3 Жақтаушы1-ге сұрақтар қояды.</w:t>
            </w:r>
          </w:p>
        </w:tc>
      </w:tr>
      <w:tr w:rsidR="00AA4ED4" w:rsidRPr="007010DA" w:rsidTr="00AA4ED4">
        <w:tc>
          <w:tcPr>
            <w:tcW w:w="846" w:type="dxa"/>
            <w:tcBorders>
              <w:top w:val="single" w:sz="4" w:space="0" w:color="auto"/>
              <w:left w:val="single" w:sz="4" w:space="0" w:color="auto"/>
              <w:bottom w:val="single" w:sz="4" w:space="0" w:color="auto"/>
              <w:right w:val="single" w:sz="4" w:space="0" w:color="auto"/>
            </w:tcBorders>
            <w:shd w:val="clear" w:color="auto" w:fill="FFFFFF"/>
            <w:tcMar>
              <w:top w:w="48" w:type="dxa"/>
              <w:left w:w="240" w:type="dxa"/>
              <w:bottom w:w="48" w:type="dxa"/>
              <w:right w:w="240" w:type="dxa"/>
            </w:tcMar>
            <w:hideMark/>
          </w:tcPr>
          <w:p w:rsidR="00AA4ED4" w:rsidRPr="007010DA" w:rsidRDefault="00AA4ED4" w:rsidP="007010DA">
            <w:pPr>
              <w:spacing w:after="0" w:line="240" w:lineRule="auto"/>
              <w:jc w:val="both"/>
              <w:rPr>
                <w:rFonts w:ascii="Times New Roman" w:eastAsia="Times New Roman" w:hAnsi="Times New Roman" w:cs="Times New Roman"/>
                <w:color w:val="000000"/>
                <w:sz w:val="28"/>
                <w:szCs w:val="28"/>
                <w:lang w:val="en-US"/>
              </w:rPr>
            </w:pPr>
            <w:r w:rsidRPr="007010DA">
              <w:rPr>
                <w:rFonts w:ascii="Times New Roman" w:eastAsia="Times New Roman" w:hAnsi="Times New Roman" w:cs="Times New Roman"/>
                <w:color w:val="000000"/>
                <w:sz w:val="28"/>
                <w:szCs w:val="28"/>
                <w:lang w:val="en-US"/>
              </w:rPr>
              <w:t>3</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48" w:type="dxa"/>
              <w:left w:w="240" w:type="dxa"/>
              <w:bottom w:w="48" w:type="dxa"/>
              <w:right w:w="240" w:type="dxa"/>
            </w:tcMar>
            <w:hideMark/>
          </w:tcPr>
          <w:p w:rsidR="00AA4ED4" w:rsidRPr="007010DA" w:rsidRDefault="00AA4ED4" w:rsidP="007010DA">
            <w:pPr>
              <w:spacing w:after="0" w:line="240" w:lineRule="auto"/>
              <w:jc w:val="both"/>
              <w:rPr>
                <w:rFonts w:ascii="Times New Roman" w:eastAsia="Times New Roman" w:hAnsi="Times New Roman" w:cs="Times New Roman"/>
                <w:color w:val="000000"/>
                <w:sz w:val="28"/>
                <w:szCs w:val="28"/>
                <w:lang w:val="en-US"/>
              </w:rPr>
            </w:pPr>
            <w:r w:rsidRPr="007010DA">
              <w:rPr>
                <w:rFonts w:ascii="Times New Roman" w:eastAsia="Times New Roman" w:hAnsi="Times New Roman" w:cs="Times New Roman"/>
                <w:color w:val="000000"/>
                <w:sz w:val="28"/>
                <w:szCs w:val="28"/>
                <w:lang w:val="en-US"/>
              </w:rPr>
              <w:t>Даттаушы1</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48" w:type="dxa"/>
              <w:left w:w="240" w:type="dxa"/>
              <w:bottom w:w="48" w:type="dxa"/>
              <w:right w:w="240" w:type="dxa"/>
            </w:tcMar>
            <w:hideMark/>
          </w:tcPr>
          <w:p w:rsidR="00AA4ED4" w:rsidRPr="007010DA" w:rsidRDefault="00AA4ED4" w:rsidP="007010DA">
            <w:pPr>
              <w:spacing w:after="0" w:line="240" w:lineRule="auto"/>
              <w:jc w:val="both"/>
              <w:rPr>
                <w:rFonts w:ascii="Times New Roman" w:eastAsia="Times New Roman" w:hAnsi="Times New Roman" w:cs="Times New Roman"/>
                <w:color w:val="000000"/>
                <w:sz w:val="28"/>
                <w:szCs w:val="28"/>
                <w:lang w:val="en-US"/>
              </w:rPr>
            </w:pPr>
            <w:r w:rsidRPr="007010DA">
              <w:rPr>
                <w:rFonts w:ascii="Times New Roman" w:eastAsia="Times New Roman" w:hAnsi="Times New Roman" w:cs="Times New Roman"/>
                <w:color w:val="000000"/>
                <w:sz w:val="28"/>
                <w:szCs w:val="28"/>
                <w:lang w:val="en-US"/>
              </w:rPr>
              <w:t xml:space="preserve">6 </w:t>
            </w:r>
            <w:proofErr w:type="spellStart"/>
            <w:r w:rsidRPr="007010DA">
              <w:rPr>
                <w:rFonts w:ascii="Times New Roman" w:eastAsia="Times New Roman" w:hAnsi="Times New Roman" w:cs="Times New Roman"/>
                <w:color w:val="000000"/>
                <w:sz w:val="28"/>
                <w:szCs w:val="28"/>
                <w:lang w:val="en-US"/>
              </w:rPr>
              <w:t>минут</w:t>
            </w:r>
            <w:proofErr w:type="spellEnd"/>
          </w:p>
        </w:tc>
        <w:tc>
          <w:tcPr>
            <w:tcW w:w="4915" w:type="dxa"/>
            <w:tcBorders>
              <w:top w:val="single" w:sz="4" w:space="0" w:color="auto"/>
              <w:left w:val="single" w:sz="4" w:space="0" w:color="auto"/>
              <w:bottom w:val="single" w:sz="4" w:space="0" w:color="auto"/>
              <w:right w:val="single" w:sz="4" w:space="0" w:color="auto"/>
            </w:tcBorders>
            <w:shd w:val="clear" w:color="auto" w:fill="FFFFFF"/>
            <w:tcMar>
              <w:top w:w="48" w:type="dxa"/>
              <w:left w:w="240" w:type="dxa"/>
              <w:bottom w:w="48" w:type="dxa"/>
              <w:right w:w="240" w:type="dxa"/>
            </w:tcMar>
            <w:vAlign w:val="bottom"/>
            <w:hideMark/>
          </w:tcPr>
          <w:p w:rsidR="00AA4ED4" w:rsidRPr="007010DA" w:rsidRDefault="00AA4ED4" w:rsidP="007010DA">
            <w:pPr>
              <w:spacing w:after="0" w:line="240" w:lineRule="auto"/>
              <w:jc w:val="both"/>
              <w:rPr>
                <w:rFonts w:ascii="Times New Roman" w:eastAsia="Times New Roman" w:hAnsi="Times New Roman" w:cs="Times New Roman"/>
                <w:color w:val="000000"/>
                <w:sz w:val="28"/>
                <w:szCs w:val="28"/>
                <w:lang w:val="en-US"/>
              </w:rPr>
            </w:pPr>
            <w:proofErr w:type="spellStart"/>
            <w:r w:rsidRPr="007010DA">
              <w:rPr>
                <w:rFonts w:ascii="Times New Roman" w:eastAsia="Times New Roman" w:hAnsi="Times New Roman" w:cs="Times New Roman"/>
                <w:color w:val="000000"/>
                <w:sz w:val="28"/>
                <w:szCs w:val="28"/>
                <w:lang w:val="en-US"/>
              </w:rPr>
              <w:t>Өз</w:t>
            </w:r>
            <w:proofErr w:type="spellEnd"/>
            <w:r w:rsidRPr="007010DA">
              <w:rPr>
                <w:rFonts w:ascii="Times New Roman" w:eastAsia="Times New Roman" w:hAnsi="Times New Roman" w:cs="Times New Roman"/>
                <w:color w:val="000000"/>
                <w:sz w:val="28"/>
                <w:szCs w:val="28"/>
                <w:lang w:val="en-US"/>
              </w:rPr>
              <w:t xml:space="preserve"> </w:t>
            </w:r>
            <w:proofErr w:type="spellStart"/>
            <w:r w:rsidRPr="007010DA">
              <w:rPr>
                <w:rFonts w:ascii="Times New Roman" w:eastAsia="Times New Roman" w:hAnsi="Times New Roman" w:cs="Times New Roman"/>
                <w:color w:val="000000"/>
                <w:sz w:val="28"/>
                <w:szCs w:val="28"/>
                <w:lang w:val="en-US"/>
              </w:rPr>
              <w:t>командасымен</w:t>
            </w:r>
            <w:proofErr w:type="spellEnd"/>
            <w:r w:rsidRPr="007010DA">
              <w:rPr>
                <w:rFonts w:ascii="Times New Roman" w:eastAsia="Times New Roman" w:hAnsi="Times New Roman" w:cs="Times New Roman"/>
                <w:color w:val="000000"/>
                <w:sz w:val="28"/>
                <w:szCs w:val="28"/>
                <w:lang w:val="en-US"/>
              </w:rPr>
              <w:t xml:space="preserve"> </w:t>
            </w:r>
            <w:proofErr w:type="spellStart"/>
            <w:r w:rsidRPr="007010DA">
              <w:rPr>
                <w:rFonts w:ascii="Times New Roman" w:eastAsia="Times New Roman" w:hAnsi="Times New Roman" w:cs="Times New Roman"/>
                <w:color w:val="000000"/>
                <w:sz w:val="28"/>
                <w:szCs w:val="28"/>
                <w:lang w:val="en-US"/>
              </w:rPr>
              <w:t>таныстыру</w:t>
            </w:r>
            <w:proofErr w:type="spellEnd"/>
            <w:r w:rsidRPr="007010DA">
              <w:rPr>
                <w:rFonts w:ascii="Times New Roman" w:eastAsia="Times New Roman" w:hAnsi="Times New Roman" w:cs="Times New Roman"/>
                <w:color w:val="000000"/>
                <w:sz w:val="28"/>
                <w:szCs w:val="28"/>
                <w:lang w:val="en-US"/>
              </w:rPr>
              <w:t xml:space="preserve">. </w:t>
            </w:r>
            <w:proofErr w:type="spellStart"/>
            <w:r w:rsidRPr="007010DA">
              <w:rPr>
                <w:rFonts w:ascii="Times New Roman" w:eastAsia="Times New Roman" w:hAnsi="Times New Roman" w:cs="Times New Roman"/>
                <w:color w:val="000000"/>
                <w:sz w:val="28"/>
                <w:szCs w:val="28"/>
                <w:lang w:val="en-US"/>
              </w:rPr>
              <w:t>Жақтаушы</w:t>
            </w:r>
            <w:proofErr w:type="spellEnd"/>
            <w:r w:rsidRPr="007010DA">
              <w:rPr>
                <w:rFonts w:ascii="Times New Roman" w:eastAsia="Times New Roman" w:hAnsi="Times New Roman" w:cs="Times New Roman"/>
                <w:color w:val="000000"/>
                <w:sz w:val="28"/>
                <w:szCs w:val="28"/>
                <w:lang w:val="en-US"/>
              </w:rPr>
              <w:t xml:space="preserve"> 1-дің (</w:t>
            </w:r>
            <w:proofErr w:type="spellStart"/>
            <w:r w:rsidRPr="007010DA">
              <w:rPr>
                <w:rFonts w:ascii="Times New Roman" w:eastAsia="Times New Roman" w:hAnsi="Times New Roman" w:cs="Times New Roman"/>
                <w:color w:val="000000"/>
                <w:sz w:val="28"/>
                <w:szCs w:val="28"/>
                <w:lang w:val="en-US"/>
              </w:rPr>
              <w:t>келіспейтін</w:t>
            </w:r>
            <w:proofErr w:type="spellEnd"/>
            <w:r w:rsidRPr="007010DA">
              <w:rPr>
                <w:rFonts w:ascii="Times New Roman" w:eastAsia="Times New Roman" w:hAnsi="Times New Roman" w:cs="Times New Roman"/>
                <w:color w:val="000000"/>
                <w:sz w:val="28"/>
                <w:szCs w:val="28"/>
                <w:lang w:val="en-US"/>
              </w:rPr>
              <w:t xml:space="preserve"> </w:t>
            </w:r>
            <w:proofErr w:type="spellStart"/>
            <w:r w:rsidRPr="007010DA">
              <w:rPr>
                <w:rFonts w:ascii="Times New Roman" w:eastAsia="Times New Roman" w:hAnsi="Times New Roman" w:cs="Times New Roman"/>
                <w:color w:val="000000"/>
                <w:sz w:val="28"/>
                <w:szCs w:val="28"/>
                <w:lang w:val="en-US"/>
              </w:rPr>
              <w:t>жағдайларын</w:t>
            </w:r>
            <w:proofErr w:type="spellEnd"/>
            <w:r w:rsidRPr="007010DA">
              <w:rPr>
                <w:rFonts w:ascii="Times New Roman" w:eastAsia="Times New Roman" w:hAnsi="Times New Roman" w:cs="Times New Roman"/>
                <w:color w:val="000000"/>
                <w:sz w:val="28"/>
                <w:szCs w:val="28"/>
                <w:lang w:val="en-US"/>
              </w:rPr>
              <w:t xml:space="preserve">) </w:t>
            </w:r>
            <w:proofErr w:type="spellStart"/>
            <w:r w:rsidRPr="007010DA">
              <w:rPr>
                <w:rFonts w:ascii="Times New Roman" w:eastAsia="Times New Roman" w:hAnsi="Times New Roman" w:cs="Times New Roman"/>
                <w:color w:val="000000"/>
                <w:sz w:val="28"/>
                <w:szCs w:val="28"/>
                <w:lang w:val="en-US"/>
              </w:rPr>
              <w:t>даттап</w:t>
            </w:r>
            <w:proofErr w:type="spellEnd"/>
            <w:r w:rsidRPr="007010DA">
              <w:rPr>
                <w:rFonts w:ascii="Times New Roman" w:eastAsia="Times New Roman" w:hAnsi="Times New Roman" w:cs="Times New Roman"/>
                <w:color w:val="000000"/>
                <w:sz w:val="28"/>
                <w:szCs w:val="28"/>
                <w:lang w:val="en-US"/>
              </w:rPr>
              <w:t xml:space="preserve">, </w:t>
            </w:r>
            <w:proofErr w:type="spellStart"/>
            <w:r w:rsidRPr="007010DA">
              <w:rPr>
                <w:rFonts w:ascii="Times New Roman" w:eastAsia="Times New Roman" w:hAnsi="Times New Roman" w:cs="Times New Roman"/>
                <w:color w:val="000000"/>
                <w:sz w:val="28"/>
                <w:szCs w:val="28"/>
                <w:lang w:val="en-US"/>
              </w:rPr>
              <w:t>қарама-қарсы</w:t>
            </w:r>
            <w:proofErr w:type="spellEnd"/>
            <w:r w:rsidRPr="007010DA">
              <w:rPr>
                <w:rFonts w:ascii="Times New Roman" w:eastAsia="Times New Roman" w:hAnsi="Times New Roman" w:cs="Times New Roman"/>
                <w:color w:val="000000"/>
                <w:sz w:val="28"/>
                <w:szCs w:val="28"/>
                <w:lang w:val="en-US"/>
              </w:rPr>
              <w:t xml:space="preserve"> </w:t>
            </w:r>
            <w:proofErr w:type="spellStart"/>
            <w:r w:rsidRPr="007010DA">
              <w:rPr>
                <w:rFonts w:ascii="Times New Roman" w:eastAsia="Times New Roman" w:hAnsi="Times New Roman" w:cs="Times New Roman"/>
                <w:color w:val="000000"/>
                <w:sz w:val="28"/>
                <w:szCs w:val="28"/>
                <w:lang w:val="en-US"/>
              </w:rPr>
              <w:t>өз</w:t>
            </w:r>
            <w:proofErr w:type="spellEnd"/>
            <w:r w:rsidRPr="007010DA">
              <w:rPr>
                <w:rFonts w:ascii="Times New Roman" w:eastAsia="Times New Roman" w:hAnsi="Times New Roman" w:cs="Times New Roman"/>
                <w:color w:val="000000"/>
                <w:sz w:val="28"/>
                <w:szCs w:val="28"/>
                <w:lang w:val="en-US"/>
              </w:rPr>
              <w:t xml:space="preserve"> </w:t>
            </w:r>
            <w:proofErr w:type="spellStart"/>
            <w:r w:rsidRPr="007010DA">
              <w:rPr>
                <w:rFonts w:ascii="Times New Roman" w:eastAsia="Times New Roman" w:hAnsi="Times New Roman" w:cs="Times New Roman"/>
                <w:color w:val="000000"/>
                <w:sz w:val="28"/>
                <w:szCs w:val="28"/>
                <w:lang w:val="en-US"/>
              </w:rPr>
              <w:t>командасы</w:t>
            </w:r>
            <w:proofErr w:type="spellEnd"/>
            <w:r w:rsidRPr="007010DA">
              <w:rPr>
                <w:rFonts w:ascii="Times New Roman" w:eastAsia="Times New Roman" w:hAnsi="Times New Roman" w:cs="Times New Roman"/>
                <w:color w:val="000000"/>
                <w:sz w:val="28"/>
                <w:szCs w:val="28"/>
                <w:lang w:val="kk-KZ"/>
              </w:rPr>
              <w:t>мен</w:t>
            </w:r>
            <w:r w:rsidRPr="007010DA">
              <w:rPr>
                <w:rFonts w:ascii="Times New Roman" w:eastAsia="Times New Roman" w:hAnsi="Times New Roman" w:cs="Times New Roman"/>
                <w:color w:val="000000"/>
                <w:sz w:val="28"/>
                <w:szCs w:val="28"/>
                <w:lang w:val="en-US"/>
              </w:rPr>
              <w:t xml:space="preserve"> </w:t>
            </w:r>
            <w:proofErr w:type="spellStart"/>
            <w:r w:rsidRPr="007010DA">
              <w:rPr>
                <w:rFonts w:ascii="Times New Roman" w:eastAsia="Times New Roman" w:hAnsi="Times New Roman" w:cs="Times New Roman"/>
                <w:color w:val="000000"/>
                <w:sz w:val="28"/>
                <w:szCs w:val="28"/>
                <w:lang w:val="en-US"/>
              </w:rPr>
              <w:t>таныстырады</w:t>
            </w:r>
            <w:proofErr w:type="spellEnd"/>
            <w:r w:rsidRPr="007010DA">
              <w:rPr>
                <w:rFonts w:ascii="Times New Roman" w:eastAsia="Times New Roman" w:hAnsi="Times New Roman" w:cs="Times New Roman"/>
                <w:color w:val="000000"/>
                <w:sz w:val="28"/>
                <w:szCs w:val="28"/>
                <w:lang w:val="en-US"/>
              </w:rPr>
              <w:t>.</w:t>
            </w:r>
          </w:p>
        </w:tc>
      </w:tr>
      <w:tr w:rsidR="00AA4ED4" w:rsidRPr="007010DA" w:rsidTr="00AA4ED4">
        <w:tc>
          <w:tcPr>
            <w:tcW w:w="846" w:type="dxa"/>
            <w:tcBorders>
              <w:top w:val="single" w:sz="4" w:space="0" w:color="auto"/>
              <w:left w:val="single" w:sz="4" w:space="0" w:color="auto"/>
              <w:bottom w:val="single" w:sz="4" w:space="0" w:color="auto"/>
              <w:right w:val="single" w:sz="4" w:space="0" w:color="auto"/>
            </w:tcBorders>
            <w:shd w:val="clear" w:color="auto" w:fill="FFFFFF"/>
            <w:tcMar>
              <w:top w:w="48" w:type="dxa"/>
              <w:left w:w="240" w:type="dxa"/>
              <w:bottom w:w="48" w:type="dxa"/>
              <w:right w:w="240" w:type="dxa"/>
            </w:tcMar>
            <w:hideMark/>
          </w:tcPr>
          <w:p w:rsidR="00AA4ED4" w:rsidRPr="007010DA" w:rsidRDefault="00AA4ED4" w:rsidP="007010DA">
            <w:pPr>
              <w:spacing w:after="0" w:line="240" w:lineRule="auto"/>
              <w:jc w:val="both"/>
              <w:rPr>
                <w:rFonts w:ascii="Times New Roman" w:eastAsia="Times New Roman" w:hAnsi="Times New Roman" w:cs="Times New Roman"/>
                <w:color w:val="000000"/>
                <w:sz w:val="28"/>
                <w:szCs w:val="28"/>
                <w:lang w:val="en-US"/>
              </w:rPr>
            </w:pPr>
            <w:r w:rsidRPr="007010DA">
              <w:rPr>
                <w:rFonts w:ascii="Times New Roman" w:eastAsia="Times New Roman" w:hAnsi="Times New Roman" w:cs="Times New Roman"/>
                <w:color w:val="000000"/>
                <w:sz w:val="28"/>
                <w:szCs w:val="28"/>
                <w:lang w:val="en-US"/>
              </w:rPr>
              <w:t>4</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48" w:type="dxa"/>
              <w:left w:w="240" w:type="dxa"/>
              <w:bottom w:w="48" w:type="dxa"/>
              <w:right w:w="240" w:type="dxa"/>
            </w:tcMar>
            <w:hideMark/>
          </w:tcPr>
          <w:p w:rsidR="00AA4ED4" w:rsidRPr="007010DA" w:rsidRDefault="00AA4ED4" w:rsidP="007010DA">
            <w:pPr>
              <w:spacing w:after="0" w:line="240" w:lineRule="auto"/>
              <w:jc w:val="both"/>
              <w:rPr>
                <w:rFonts w:ascii="Times New Roman" w:eastAsia="Times New Roman" w:hAnsi="Times New Roman" w:cs="Times New Roman"/>
                <w:color w:val="000000"/>
                <w:sz w:val="28"/>
                <w:szCs w:val="28"/>
                <w:lang w:val="en-US"/>
              </w:rPr>
            </w:pPr>
            <w:r w:rsidRPr="007010DA">
              <w:rPr>
                <w:rFonts w:ascii="Times New Roman" w:eastAsia="Times New Roman" w:hAnsi="Times New Roman" w:cs="Times New Roman"/>
                <w:color w:val="000000"/>
                <w:sz w:val="28"/>
                <w:szCs w:val="28"/>
                <w:lang w:val="en-US"/>
              </w:rPr>
              <w:t>Жақтаушы3-Даттаушы1</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48" w:type="dxa"/>
              <w:left w:w="240" w:type="dxa"/>
              <w:bottom w:w="48" w:type="dxa"/>
              <w:right w:w="240" w:type="dxa"/>
            </w:tcMar>
            <w:hideMark/>
          </w:tcPr>
          <w:p w:rsidR="00AA4ED4" w:rsidRPr="007010DA" w:rsidRDefault="00AA4ED4" w:rsidP="007010DA">
            <w:pPr>
              <w:spacing w:after="0" w:line="240" w:lineRule="auto"/>
              <w:jc w:val="both"/>
              <w:rPr>
                <w:rFonts w:ascii="Times New Roman" w:eastAsia="Times New Roman" w:hAnsi="Times New Roman" w:cs="Times New Roman"/>
                <w:color w:val="000000"/>
                <w:sz w:val="28"/>
                <w:szCs w:val="28"/>
                <w:lang w:val="en-US"/>
              </w:rPr>
            </w:pPr>
            <w:r w:rsidRPr="007010DA">
              <w:rPr>
                <w:rFonts w:ascii="Times New Roman" w:eastAsia="Times New Roman" w:hAnsi="Times New Roman" w:cs="Times New Roman"/>
                <w:color w:val="000000"/>
                <w:sz w:val="28"/>
                <w:szCs w:val="28"/>
                <w:lang w:val="en-US"/>
              </w:rPr>
              <w:t xml:space="preserve">3 </w:t>
            </w:r>
            <w:proofErr w:type="spellStart"/>
            <w:r w:rsidRPr="007010DA">
              <w:rPr>
                <w:rFonts w:ascii="Times New Roman" w:eastAsia="Times New Roman" w:hAnsi="Times New Roman" w:cs="Times New Roman"/>
                <w:color w:val="000000"/>
                <w:sz w:val="28"/>
                <w:szCs w:val="28"/>
                <w:lang w:val="en-US"/>
              </w:rPr>
              <w:t>минут</w:t>
            </w:r>
            <w:proofErr w:type="spellEnd"/>
          </w:p>
        </w:tc>
        <w:tc>
          <w:tcPr>
            <w:tcW w:w="4915" w:type="dxa"/>
            <w:tcBorders>
              <w:top w:val="single" w:sz="4" w:space="0" w:color="auto"/>
              <w:left w:val="single" w:sz="4" w:space="0" w:color="auto"/>
              <w:bottom w:val="single" w:sz="4" w:space="0" w:color="auto"/>
              <w:right w:val="single" w:sz="4" w:space="0" w:color="auto"/>
            </w:tcBorders>
            <w:shd w:val="clear" w:color="auto" w:fill="FFFFFF"/>
            <w:tcMar>
              <w:top w:w="48" w:type="dxa"/>
              <w:left w:w="240" w:type="dxa"/>
              <w:bottom w:w="48" w:type="dxa"/>
              <w:right w:w="240" w:type="dxa"/>
            </w:tcMar>
            <w:vAlign w:val="bottom"/>
            <w:hideMark/>
          </w:tcPr>
          <w:p w:rsidR="00AA4ED4" w:rsidRPr="007010DA" w:rsidRDefault="00AA4ED4" w:rsidP="007010DA">
            <w:pPr>
              <w:spacing w:after="0" w:line="240" w:lineRule="auto"/>
              <w:jc w:val="both"/>
              <w:rPr>
                <w:rFonts w:ascii="Times New Roman" w:eastAsia="Times New Roman" w:hAnsi="Times New Roman" w:cs="Times New Roman"/>
                <w:color w:val="000000"/>
                <w:sz w:val="28"/>
                <w:szCs w:val="28"/>
                <w:lang w:val="en-US"/>
              </w:rPr>
            </w:pPr>
            <w:r w:rsidRPr="007010DA">
              <w:rPr>
                <w:rFonts w:ascii="Times New Roman" w:eastAsia="Times New Roman" w:hAnsi="Times New Roman" w:cs="Times New Roman"/>
                <w:color w:val="000000"/>
                <w:sz w:val="28"/>
                <w:szCs w:val="28"/>
                <w:lang w:val="en-US"/>
              </w:rPr>
              <w:t xml:space="preserve">Жақтаушы3 Даттаушы1-ге </w:t>
            </w:r>
            <w:proofErr w:type="spellStart"/>
            <w:r w:rsidRPr="007010DA">
              <w:rPr>
                <w:rFonts w:ascii="Times New Roman" w:eastAsia="Times New Roman" w:hAnsi="Times New Roman" w:cs="Times New Roman"/>
                <w:color w:val="000000"/>
                <w:sz w:val="28"/>
                <w:szCs w:val="28"/>
                <w:lang w:val="en-US"/>
              </w:rPr>
              <w:t>сұрақтар</w:t>
            </w:r>
            <w:proofErr w:type="spellEnd"/>
            <w:r w:rsidRPr="007010DA">
              <w:rPr>
                <w:rFonts w:ascii="Times New Roman" w:eastAsia="Times New Roman" w:hAnsi="Times New Roman" w:cs="Times New Roman"/>
                <w:color w:val="000000"/>
                <w:sz w:val="28"/>
                <w:szCs w:val="28"/>
                <w:lang w:val="en-US"/>
              </w:rPr>
              <w:t xml:space="preserve"> </w:t>
            </w:r>
            <w:proofErr w:type="spellStart"/>
            <w:r w:rsidRPr="007010DA">
              <w:rPr>
                <w:rFonts w:ascii="Times New Roman" w:eastAsia="Times New Roman" w:hAnsi="Times New Roman" w:cs="Times New Roman"/>
                <w:color w:val="000000"/>
                <w:sz w:val="28"/>
                <w:szCs w:val="28"/>
                <w:lang w:val="en-US"/>
              </w:rPr>
              <w:t>қояды</w:t>
            </w:r>
            <w:proofErr w:type="spellEnd"/>
            <w:r w:rsidRPr="007010DA">
              <w:rPr>
                <w:rFonts w:ascii="Times New Roman" w:eastAsia="Times New Roman" w:hAnsi="Times New Roman" w:cs="Times New Roman"/>
                <w:color w:val="000000"/>
                <w:sz w:val="28"/>
                <w:szCs w:val="28"/>
                <w:lang w:val="en-US"/>
              </w:rPr>
              <w:t>.</w:t>
            </w:r>
          </w:p>
        </w:tc>
      </w:tr>
      <w:tr w:rsidR="00AA4ED4" w:rsidRPr="007010DA" w:rsidTr="00AA4ED4">
        <w:tc>
          <w:tcPr>
            <w:tcW w:w="846" w:type="dxa"/>
            <w:tcBorders>
              <w:top w:val="single" w:sz="4" w:space="0" w:color="auto"/>
              <w:left w:val="single" w:sz="4" w:space="0" w:color="auto"/>
              <w:bottom w:val="single" w:sz="4" w:space="0" w:color="auto"/>
              <w:right w:val="single" w:sz="4" w:space="0" w:color="auto"/>
            </w:tcBorders>
            <w:shd w:val="clear" w:color="auto" w:fill="FFFFFF"/>
            <w:tcMar>
              <w:top w:w="48" w:type="dxa"/>
              <w:left w:w="240" w:type="dxa"/>
              <w:bottom w:w="48" w:type="dxa"/>
              <w:right w:w="240" w:type="dxa"/>
            </w:tcMar>
            <w:hideMark/>
          </w:tcPr>
          <w:p w:rsidR="00AA4ED4" w:rsidRPr="007010DA" w:rsidRDefault="00AA4ED4" w:rsidP="007010DA">
            <w:pPr>
              <w:spacing w:after="0" w:line="240" w:lineRule="auto"/>
              <w:jc w:val="both"/>
              <w:rPr>
                <w:rFonts w:ascii="Times New Roman" w:eastAsia="Times New Roman" w:hAnsi="Times New Roman" w:cs="Times New Roman"/>
                <w:color w:val="000000"/>
                <w:sz w:val="28"/>
                <w:szCs w:val="28"/>
                <w:lang w:val="en-US"/>
              </w:rPr>
            </w:pPr>
            <w:r w:rsidRPr="007010DA">
              <w:rPr>
                <w:rFonts w:ascii="Times New Roman" w:eastAsia="Times New Roman" w:hAnsi="Times New Roman" w:cs="Times New Roman"/>
                <w:color w:val="000000"/>
                <w:sz w:val="28"/>
                <w:szCs w:val="28"/>
                <w:lang w:val="en-US"/>
              </w:rPr>
              <w:t>5</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48" w:type="dxa"/>
              <w:left w:w="240" w:type="dxa"/>
              <w:bottom w:w="48" w:type="dxa"/>
              <w:right w:w="240" w:type="dxa"/>
            </w:tcMar>
            <w:hideMark/>
          </w:tcPr>
          <w:p w:rsidR="00AA4ED4" w:rsidRPr="007010DA" w:rsidRDefault="00AA4ED4" w:rsidP="007010DA">
            <w:pPr>
              <w:spacing w:after="0" w:line="240" w:lineRule="auto"/>
              <w:jc w:val="both"/>
              <w:rPr>
                <w:rFonts w:ascii="Times New Roman" w:eastAsia="Times New Roman" w:hAnsi="Times New Roman" w:cs="Times New Roman"/>
                <w:color w:val="000000"/>
                <w:sz w:val="28"/>
                <w:szCs w:val="28"/>
                <w:lang w:val="en-US"/>
              </w:rPr>
            </w:pPr>
            <w:proofErr w:type="spellStart"/>
            <w:r w:rsidRPr="007010DA">
              <w:rPr>
                <w:rFonts w:ascii="Times New Roman" w:eastAsia="Times New Roman" w:hAnsi="Times New Roman" w:cs="Times New Roman"/>
                <w:color w:val="000000"/>
                <w:sz w:val="28"/>
                <w:szCs w:val="28"/>
                <w:lang w:val="en-US"/>
              </w:rPr>
              <w:t>Жақтаушы</w:t>
            </w:r>
            <w:proofErr w:type="spellEnd"/>
            <w:r w:rsidRPr="007010DA">
              <w:rPr>
                <w:rFonts w:ascii="Times New Roman" w:eastAsia="Times New Roman" w:hAnsi="Times New Roman" w:cs="Times New Roman"/>
                <w:color w:val="000000"/>
                <w:sz w:val="28"/>
                <w:szCs w:val="28"/>
                <w:lang w:val="en-US"/>
              </w:rPr>
              <w:t xml:space="preserve"> 2</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48" w:type="dxa"/>
              <w:left w:w="240" w:type="dxa"/>
              <w:bottom w:w="48" w:type="dxa"/>
              <w:right w:w="240" w:type="dxa"/>
            </w:tcMar>
            <w:hideMark/>
          </w:tcPr>
          <w:p w:rsidR="00AA4ED4" w:rsidRPr="007010DA" w:rsidRDefault="00AA4ED4" w:rsidP="007010DA">
            <w:pPr>
              <w:spacing w:after="0" w:line="240" w:lineRule="auto"/>
              <w:jc w:val="both"/>
              <w:rPr>
                <w:rFonts w:ascii="Times New Roman" w:eastAsia="Times New Roman" w:hAnsi="Times New Roman" w:cs="Times New Roman"/>
                <w:color w:val="000000"/>
                <w:sz w:val="28"/>
                <w:szCs w:val="28"/>
                <w:lang w:val="en-US"/>
              </w:rPr>
            </w:pPr>
            <w:r w:rsidRPr="007010DA">
              <w:rPr>
                <w:rFonts w:ascii="Times New Roman" w:eastAsia="Times New Roman" w:hAnsi="Times New Roman" w:cs="Times New Roman"/>
                <w:color w:val="000000"/>
                <w:sz w:val="28"/>
                <w:szCs w:val="28"/>
                <w:lang w:val="en-US"/>
              </w:rPr>
              <w:t xml:space="preserve">5 </w:t>
            </w:r>
            <w:proofErr w:type="spellStart"/>
            <w:r w:rsidRPr="007010DA">
              <w:rPr>
                <w:rFonts w:ascii="Times New Roman" w:eastAsia="Times New Roman" w:hAnsi="Times New Roman" w:cs="Times New Roman"/>
                <w:color w:val="000000"/>
                <w:sz w:val="28"/>
                <w:szCs w:val="28"/>
                <w:lang w:val="en-US"/>
              </w:rPr>
              <w:t>минут</w:t>
            </w:r>
            <w:proofErr w:type="spellEnd"/>
          </w:p>
        </w:tc>
        <w:tc>
          <w:tcPr>
            <w:tcW w:w="4915" w:type="dxa"/>
            <w:tcBorders>
              <w:top w:val="single" w:sz="4" w:space="0" w:color="auto"/>
              <w:left w:val="single" w:sz="4" w:space="0" w:color="auto"/>
              <w:bottom w:val="single" w:sz="4" w:space="0" w:color="auto"/>
              <w:right w:val="single" w:sz="4" w:space="0" w:color="auto"/>
            </w:tcBorders>
            <w:shd w:val="clear" w:color="auto" w:fill="FFFFFF"/>
            <w:tcMar>
              <w:top w:w="48" w:type="dxa"/>
              <w:left w:w="240" w:type="dxa"/>
              <w:bottom w:w="48" w:type="dxa"/>
              <w:right w:w="240" w:type="dxa"/>
            </w:tcMar>
            <w:vAlign w:val="bottom"/>
            <w:hideMark/>
          </w:tcPr>
          <w:p w:rsidR="00AA4ED4" w:rsidRPr="007010DA" w:rsidRDefault="00AA4ED4" w:rsidP="007010DA">
            <w:pPr>
              <w:spacing w:after="0" w:line="240" w:lineRule="auto"/>
              <w:jc w:val="both"/>
              <w:rPr>
                <w:rFonts w:ascii="Times New Roman" w:eastAsia="Times New Roman" w:hAnsi="Times New Roman" w:cs="Times New Roman"/>
                <w:color w:val="000000"/>
                <w:sz w:val="28"/>
                <w:szCs w:val="28"/>
                <w:lang w:val="en-US"/>
              </w:rPr>
            </w:pPr>
            <w:proofErr w:type="spellStart"/>
            <w:r w:rsidRPr="007010DA">
              <w:rPr>
                <w:rFonts w:ascii="Times New Roman" w:eastAsia="Times New Roman" w:hAnsi="Times New Roman" w:cs="Times New Roman"/>
                <w:color w:val="000000"/>
                <w:sz w:val="28"/>
                <w:szCs w:val="28"/>
                <w:lang w:val="en-US"/>
              </w:rPr>
              <w:t>Даттау</w:t>
            </w:r>
            <w:proofErr w:type="spellEnd"/>
            <w:r w:rsidRPr="007010DA">
              <w:rPr>
                <w:rFonts w:ascii="Times New Roman" w:eastAsia="Times New Roman" w:hAnsi="Times New Roman" w:cs="Times New Roman"/>
                <w:color w:val="000000"/>
                <w:sz w:val="28"/>
                <w:szCs w:val="28"/>
                <w:lang w:val="en-US"/>
              </w:rPr>
              <w:t xml:space="preserve"> </w:t>
            </w:r>
            <w:proofErr w:type="spellStart"/>
            <w:r w:rsidRPr="007010DA">
              <w:rPr>
                <w:rFonts w:ascii="Times New Roman" w:eastAsia="Times New Roman" w:hAnsi="Times New Roman" w:cs="Times New Roman"/>
                <w:color w:val="000000"/>
                <w:sz w:val="28"/>
                <w:szCs w:val="28"/>
                <w:lang w:val="en-US"/>
              </w:rPr>
              <w:t>тобының</w:t>
            </w:r>
            <w:proofErr w:type="spellEnd"/>
            <w:r w:rsidRPr="007010DA">
              <w:rPr>
                <w:rFonts w:ascii="Times New Roman" w:eastAsia="Times New Roman" w:hAnsi="Times New Roman" w:cs="Times New Roman"/>
                <w:color w:val="000000"/>
                <w:sz w:val="28"/>
                <w:szCs w:val="28"/>
                <w:lang w:val="en-US"/>
              </w:rPr>
              <w:t xml:space="preserve"> </w:t>
            </w:r>
            <w:proofErr w:type="spellStart"/>
            <w:r w:rsidRPr="007010DA">
              <w:rPr>
                <w:rFonts w:ascii="Times New Roman" w:eastAsia="Times New Roman" w:hAnsi="Times New Roman" w:cs="Times New Roman"/>
                <w:color w:val="000000"/>
                <w:sz w:val="28"/>
                <w:szCs w:val="28"/>
                <w:lang w:val="en-US"/>
              </w:rPr>
              <w:t>айтқан</w:t>
            </w:r>
            <w:proofErr w:type="spellEnd"/>
            <w:r w:rsidRPr="007010DA">
              <w:rPr>
                <w:rFonts w:ascii="Times New Roman" w:eastAsia="Times New Roman" w:hAnsi="Times New Roman" w:cs="Times New Roman"/>
                <w:color w:val="000000"/>
                <w:sz w:val="28"/>
                <w:szCs w:val="28"/>
                <w:lang w:val="en-US"/>
              </w:rPr>
              <w:t xml:space="preserve"> </w:t>
            </w:r>
            <w:proofErr w:type="spellStart"/>
            <w:r w:rsidRPr="007010DA">
              <w:rPr>
                <w:rFonts w:ascii="Times New Roman" w:eastAsia="Times New Roman" w:hAnsi="Times New Roman" w:cs="Times New Roman"/>
                <w:color w:val="000000"/>
                <w:sz w:val="28"/>
                <w:szCs w:val="28"/>
                <w:lang w:val="en-US"/>
              </w:rPr>
              <w:t>даттауларына</w:t>
            </w:r>
            <w:proofErr w:type="spellEnd"/>
            <w:r w:rsidRPr="007010DA">
              <w:rPr>
                <w:rFonts w:ascii="Times New Roman" w:eastAsia="Times New Roman" w:hAnsi="Times New Roman" w:cs="Times New Roman"/>
                <w:color w:val="000000"/>
                <w:sz w:val="28"/>
                <w:szCs w:val="28"/>
                <w:lang w:val="en-US"/>
              </w:rPr>
              <w:t xml:space="preserve"> </w:t>
            </w:r>
            <w:proofErr w:type="spellStart"/>
            <w:r w:rsidRPr="007010DA">
              <w:rPr>
                <w:rFonts w:ascii="Times New Roman" w:eastAsia="Times New Roman" w:hAnsi="Times New Roman" w:cs="Times New Roman"/>
                <w:color w:val="000000"/>
                <w:sz w:val="28"/>
                <w:szCs w:val="28"/>
                <w:lang w:val="en-US"/>
              </w:rPr>
              <w:t>жақтау</w:t>
            </w:r>
            <w:proofErr w:type="spellEnd"/>
            <w:r w:rsidRPr="007010DA">
              <w:rPr>
                <w:rFonts w:ascii="Times New Roman" w:eastAsia="Times New Roman" w:hAnsi="Times New Roman" w:cs="Times New Roman"/>
                <w:color w:val="000000"/>
                <w:sz w:val="28"/>
                <w:szCs w:val="28"/>
                <w:lang w:val="en-US"/>
              </w:rPr>
              <w:t xml:space="preserve"> </w:t>
            </w:r>
            <w:proofErr w:type="spellStart"/>
            <w:r w:rsidRPr="007010DA">
              <w:rPr>
                <w:rFonts w:ascii="Times New Roman" w:eastAsia="Times New Roman" w:hAnsi="Times New Roman" w:cs="Times New Roman"/>
                <w:color w:val="000000"/>
                <w:sz w:val="28"/>
                <w:szCs w:val="28"/>
                <w:lang w:val="en-US"/>
              </w:rPr>
              <w:t>айтып</w:t>
            </w:r>
            <w:proofErr w:type="spellEnd"/>
            <w:r w:rsidRPr="007010DA">
              <w:rPr>
                <w:rFonts w:ascii="Times New Roman" w:eastAsia="Times New Roman" w:hAnsi="Times New Roman" w:cs="Times New Roman"/>
                <w:color w:val="000000"/>
                <w:sz w:val="28"/>
                <w:szCs w:val="28"/>
                <w:lang w:val="en-US"/>
              </w:rPr>
              <w:t xml:space="preserve">, </w:t>
            </w:r>
            <w:r w:rsidRPr="007010DA">
              <w:rPr>
                <w:rFonts w:ascii="Times New Roman" w:eastAsia="Times New Roman" w:hAnsi="Times New Roman" w:cs="Times New Roman"/>
                <w:color w:val="000000"/>
                <w:sz w:val="28"/>
                <w:szCs w:val="28"/>
                <w:lang w:val="kk-KZ"/>
              </w:rPr>
              <w:t xml:space="preserve">мысал </w:t>
            </w:r>
            <w:proofErr w:type="spellStart"/>
            <w:r w:rsidRPr="007010DA">
              <w:rPr>
                <w:rFonts w:ascii="Times New Roman" w:eastAsia="Times New Roman" w:hAnsi="Times New Roman" w:cs="Times New Roman"/>
                <w:color w:val="000000"/>
                <w:sz w:val="28"/>
                <w:szCs w:val="28"/>
                <w:lang w:val="en-US"/>
              </w:rPr>
              <w:t>қалпына</w:t>
            </w:r>
            <w:proofErr w:type="spellEnd"/>
            <w:r w:rsidRPr="007010DA">
              <w:rPr>
                <w:rFonts w:ascii="Times New Roman" w:eastAsia="Times New Roman" w:hAnsi="Times New Roman" w:cs="Times New Roman"/>
                <w:color w:val="000000"/>
                <w:sz w:val="28"/>
                <w:szCs w:val="28"/>
                <w:lang w:val="en-US"/>
              </w:rPr>
              <w:t xml:space="preserve"> </w:t>
            </w:r>
            <w:proofErr w:type="spellStart"/>
            <w:r w:rsidRPr="007010DA">
              <w:rPr>
                <w:rFonts w:ascii="Times New Roman" w:eastAsia="Times New Roman" w:hAnsi="Times New Roman" w:cs="Times New Roman"/>
                <w:color w:val="000000"/>
                <w:sz w:val="28"/>
                <w:szCs w:val="28"/>
                <w:lang w:val="en-US"/>
              </w:rPr>
              <w:t>келтіреді</w:t>
            </w:r>
            <w:proofErr w:type="spellEnd"/>
            <w:r w:rsidRPr="007010DA">
              <w:rPr>
                <w:rFonts w:ascii="Times New Roman" w:eastAsia="Times New Roman" w:hAnsi="Times New Roman" w:cs="Times New Roman"/>
                <w:color w:val="000000"/>
                <w:sz w:val="28"/>
                <w:szCs w:val="28"/>
                <w:lang w:val="en-US"/>
              </w:rPr>
              <w:t>.</w:t>
            </w:r>
          </w:p>
        </w:tc>
      </w:tr>
      <w:tr w:rsidR="00AA4ED4" w:rsidRPr="007010DA" w:rsidTr="00AA4ED4">
        <w:tc>
          <w:tcPr>
            <w:tcW w:w="846" w:type="dxa"/>
            <w:tcBorders>
              <w:top w:val="single" w:sz="4" w:space="0" w:color="auto"/>
              <w:left w:val="single" w:sz="4" w:space="0" w:color="auto"/>
              <w:bottom w:val="single" w:sz="4" w:space="0" w:color="auto"/>
              <w:right w:val="single" w:sz="4" w:space="0" w:color="auto"/>
            </w:tcBorders>
            <w:shd w:val="clear" w:color="auto" w:fill="FFFFFF"/>
            <w:tcMar>
              <w:top w:w="48" w:type="dxa"/>
              <w:left w:w="240" w:type="dxa"/>
              <w:bottom w:w="48" w:type="dxa"/>
              <w:right w:w="240" w:type="dxa"/>
            </w:tcMar>
            <w:hideMark/>
          </w:tcPr>
          <w:p w:rsidR="00AA4ED4" w:rsidRPr="007010DA" w:rsidRDefault="00AA4ED4" w:rsidP="007010DA">
            <w:pPr>
              <w:spacing w:after="0" w:line="240" w:lineRule="auto"/>
              <w:jc w:val="both"/>
              <w:rPr>
                <w:rFonts w:ascii="Times New Roman" w:eastAsia="Times New Roman" w:hAnsi="Times New Roman" w:cs="Times New Roman"/>
                <w:color w:val="000000"/>
                <w:sz w:val="28"/>
                <w:szCs w:val="28"/>
                <w:lang w:val="en-US"/>
              </w:rPr>
            </w:pPr>
            <w:r w:rsidRPr="007010DA">
              <w:rPr>
                <w:rFonts w:ascii="Times New Roman" w:eastAsia="Times New Roman" w:hAnsi="Times New Roman" w:cs="Times New Roman"/>
                <w:color w:val="000000"/>
                <w:sz w:val="28"/>
                <w:szCs w:val="28"/>
                <w:lang w:val="en-US"/>
              </w:rPr>
              <w:t>6</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48" w:type="dxa"/>
              <w:left w:w="240" w:type="dxa"/>
              <w:bottom w:w="48" w:type="dxa"/>
              <w:right w:w="240" w:type="dxa"/>
            </w:tcMar>
            <w:hideMark/>
          </w:tcPr>
          <w:p w:rsidR="00AA4ED4" w:rsidRPr="007010DA" w:rsidRDefault="00AA4ED4" w:rsidP="007010DA">
            <w:pPr>
              <w:spacing w:after="0" w:line="240" w:lineRule="auto"/>
              <w:jc w:val="both"/>
              <w:rPr>
                <w:rFonts w:ascii="Times New Roman" w:eastAsia="Times New Roman" w:hAnsi="Times New Roman" w:cs="Times New Roman"/>
                <w:color w:val="000000"/>
                <w:sz w:val="28"/>
                <w:szCs w:val="28"/>
                <w:lang w:val="en-US"/>
              </w:rPr>
            </w:pPr>
            <w:r w:rsidRPr="007010DA">
              <w:rPr>
                <w:rFonts w:ascii="Times New Roman" w:eastAsia="Times New Roman" w:hAnsi="Times New Roman" w:cs="Times New Roman"/>
                <w:color w:val="000000"/>
                <w:sz w:val="28"/>
                <w:szCs w:val="28"/>
                <w:lang w:val="en-US"/>
              </w:rPr>
              <w:t>Даттаушы1-Жақтаушы2</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48" w:type="dxa"/>
              <w:left w:w="240" w:type="dxa"/>
              <w:bottom w:w="48" w:type="dxa"/>
              <w:right w:w="240" w:type="dxa"/>
            </w:tcMar>
            <w:hideMark/>
          </w:tcPr>
          <w:p w:rsidR="00AA4ED4" w:rsidRPr="007010DA" w:rsidRDefault="00AA4ED4" w:rsidP="007010DA">
            <w:pPr>
              <w:spacing w:after="0" w:line="240" w:lineRule="auto"/>
              <w:jc w:val="both"/>
              <w:rPr>
                <w:rFonts w:ascii="Times New Roman" w:eastAsia="Times New Roman" w:hAnsi="Times New Roman" w:cs="Times New Roman"/>
                <w:color w:val="000000"/>
                <w:sz w:val="28"/>
                <w:szCs w:val="28"/>
                <w:lang w:val="en-US"/>
              </w:rPr>
            </w:pPr>
            <w:r w:rsidRPr="007010DA">
              <w:rPr>
                <w:rFonts w:ascii="Times New Roman" w:eastAsia="Times New Roman" w:hAnsi="Times New Roman" w:cs="Times New Roman"/>
                <w:color w:val="000000"/>
                <w:sz w:val="28"/>
                <w:szCs w:val="28"/>
                <w:lang w:val="en-US"/>
              </w:rPr>
              <w:t xml:space="preserve">3 </w:t>
            </w:r>
            <w:proofErr w:type="spellStart"/>
            <w:r w:rsidRPr="007010DA">
              <w:rPr>
                <w:rFonts w:ascii="Times New Roman" w:eastAsia="Times New Roman" w:hAnsi="Times New Roman" w:cs="Times New Roman"/>
                <w:color w:val="000000"/>
                <w:sz w:val="28"/>
                <w:szCs w:val="28"/>
                <w:lang w:val="en-US"/>
              </w:rPr>
              <w:t>минут</w:t>
            </w:r>
            <w:proofErr w:type="spellEnd"/>
          </w:p>
        </w:tc>
        <w:tc>
          <w:tcPr>
            <w:tcW w:w="4915" w:type="dxa"/>
            <w:tcBorders>
              <w:top w:val="single" w:sz="4" w:space="0" w:color="auto"/>
              <w:left w:val="single" w:sz="4" w:space="0" w:color="auto"/>
              <w:bottom w:val="single" w:sz="4" w:space="0" w:color="auto"/>
              <w:right w:val="single" w:sz="4" w:space="0" w:color="auto"/>
            </w:tcBorders>
            <w:shd w:val="clear" w:color="auto" w:fill="FFFFFF"/>
            <w:tcMar>
              <w:top w:w="48" w:type="dxa"/>
              <w:left w:w="240" w:type="dxa"/>
              <w:bottom w:w="48" w:type="dxa"/>
              <w:right w:w="240" w:type="dxa"/>
            </w:tcMar>
            <w:vAlign w:val="bottom"/>
            <w:hideMark/>
          </w:tcPr>
          <w:p w:rsidR="00AA4ED4" w:rsidRPr="007010DA" w:rsidRDefault="00AA4ED4" w:rsidP="007010DA">
            <w:pPr>
              <w:spacing w:after="0" w:line="240" w:lineRule="auto"/>
              <w:jc w:val="both"/>
              <w:rPr>
                <w:rFonts w:ascii="Times New Roman" w:eastAsia="Times New Roman" w:hAnsi="Times New Roman" w:cs="Times New Roman"/>
                <w:color w:val="000000"/>
                <w:sz w:val="28"/>
                <w:szCs w:val="28"/>
                <w:lang w:val="en-US"/>
              </w:rPr>
            </w:pPr>
            <w:r w:rsidRPr="007010DA">
              <w:rPr>
                <w:rFonts w:ascii="Times New Roman" w:eastAsia="Times New Roman" w:hAnsi="Times New Roman" w:cs="Times New Roman"/>
                <w:color w:val="000000"/>
                <w:sz w:val="28"/>
                <w:szCs w:val="28"/>
                <w:lang w:val="en-US"/>
              </w:rPr>
              <w:t xml:space="preserve">Даттаушы1-Жақтаушы2-ге </w:t>
            </w:r>
            <w:proofErr w:type="spellStart"/>
            <w:r w:rsidRPr="007010DA">
              <w:rPr>
                <w:rFonts w:ascii="Times New Roman" w:eastAsia="Times New Roman" w:hAnsi="Times New Roman" w:cs="Times New Roman"/>
                <w:color w:val="000000"/>
                <w:sz w:val="28"/>
                <w:szCs w:val="28"/>
                <w:lang w:val="en-US"/>
              </w:rPr>
              <w:t>сұрақтар</w:t>
            </w:r>
            <w:proofErr w:type="spellEnd"/>
            <w:r w:rsidRPr="007010DA">
              <w:rPr>
                <w:rFonts w:ascii="Times New Roman" w:eastAsia="Times New Roman" w:hAnsi="Times New Roman" w:cs="Times New Roman"/>
                <w:color w:val="000000"/>
                <w:sz w:val="28"/>
                <w:szCs w:val="28"/>
                <w:lang w:val="en-US"/>
              </w:rPr>
              <w:t xml:space="preserve"> </w:t>
            </w:r>
            <w:proofErr w:type="spellStart"/>
            <w:r w:rsidRPr="007010DA">
              <w:rPr>
                <w:rFonts w:ascii="Times New Roman" w:eastAsia="Times New Roman" w:hAnsi="Times New Roman" w:cs="Times New Roman"/>
                <w:color w:val="000000"/>
                <w:sz w:val="28"/>
                <w:szCs w:val="28"/>
                <w:lang w:val="en-US"/>
              </w:rPr>
              <w:t>қояды</w:t>
            </w:r>
            <w:proofErr w:type="spellEnd"/>
            <w:r w:rsidRPr="007010DA">
              <w:rPr>
                <w:rFonts w:ascii="Times New Roman" w:eastAsia="Times New Roman" w:hAnsi="Times New Roman" w:cs="Times New Roman"/>
                <w:color w:val="000000"/>
                <w:sz w:val="28"/>
                <w:szCs w:val="28"/>
                <w:lang w:val="en-US"/>
              </w:rPr>
              <w:t>.</w:t>
            </w:r>
          </w:p>
        </w:tc>
      </w:tr>
      <w:tr w:rsidR="00AA4ED4" w:rsidRPr="007010DA" w:rsidTr="00AA4ED4">
        <w:tc>
          <w:tcPr>
            <w:tcW w:w="846" w:type="dxa"/>
            <w:tcBorders>
              <w:top w:val="single" w:sz="4" w:space="0" w:color="auto"/>
              <w:left w:val="single" w:sz="4" w:space="0" w:color="auto"/>
              <w:bottom w:val="single" w:sz="4" w:space="0" w:color="auto"/>
              <w:right w:val="single" w:sz="4" w:space="0" w:color="auto"/>
            </w:tcBorders>
            <w:shd w:val="clear" w:color="auto" w:fill="FFFFFF"/>
            <w:tcMar>
              <w:top w:w="48" w:type="dxa"/>
              <w:left w:w="240" w:type="dxa"/>
              <w:bottom w:w="48" w:type="dxa"/>
              <w:right w:w="240" w:type="dxa"/>
            </w:tcMar>
            <w:hideMark/>
          </w:tcPr>
          <w:p w:rsidR="00AA4ED4" w:rsidRPr="007010DA" w:rsidRDefault="00AA4ED4" w:rsidP="007010DA">
            <w:pPr>
              <w:spacing w:after="0" w:line="240" w:lineRule="auto"/>
              <w:jc w:val="both"/>
              <w:rPr>
                <w:rFonts w:ascii="Times New Roman" w:eastAsia="Times New Roman" w:hAnsi="Times New Roman" w:cs="Times New Roman"/>
                <w:color w:val="000000"/>
                <w:sz w:val="28"/>
                <w:szCs w:val="28"/>
                <w:lang w:val="en-US"/>
              </w:rPr>
            </w:pPr>
            <w:r w:rsidRPr="007010DA">
              <w:rPr>
                <w:rFonts w:ascii="Times New Roman" w:eastAsia="Times New Roman" w:hAnsi="Times New Roman" w:cs="Times New Roman"/>
                <w:color w:val="000000"/>
                <w:sz w:val="28"/>
                <w:szCs w:val="28"/>
                <w:lang w:val="en-US"/>
              </w:rPr>
              <w:t>7</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48" w:type="dxa"/>
              <w:left w:w="240" w:type="dxa"/>
              <w:bottom w:w="48" w:type="dxa"/>
              <w:right w:w="240" w:type="dxa"/>
            </w:tcMar>
            <w:hideMark/>
          </w:tcPr>
          <w:p w:rsidR="00AA4ED4" w:rsidRPr="007010DA" w:rsidRDefault="00AA4ED4" w:rsidP="007010DA">
            <w:pPr>
              <w:spacing w:after="0" w:line="240" w:lineRule="auto"/>
              <w:jc w:val="both"/>
              <w:rPr>
                <w:rFonts w:ascii="Times New Roman" w:eastAsia="Times New Roman" w:hAnsi="Times New Roman" w:cs="Times New Roman"/>
                <w:color w:val="000000"/>
                <w:sz w:val="28"/>
                <w:szCs w:val="28"/>
                <w:lang w:val="en-US"/>
              </w:rPr>
            </w:pPr>
            <w:proofErr w:type="spellStart"/>
            <w:r w:rsidRPr="007010DA">
              <w:rPr>
                <w:rFonts w:ascii="Times New Roman" w:eastAsia="Times New Roman" w:hAnsi="Times New Roman" w:cs="Times New Roman"/>
                <w:color w:val="000000"/>
                <w:sz w:val="28"/>
                <w:szCs w:val="28"/>
                <w:lang w:val="en-US"/>
              </w:rPr>
              <w:t>Даттаушы</w:t>
            </w:r>
            <w:proofErr w:type="spellEnd"/>
            <w:r w:rsidRPr="007010DA">
              <w:rPr>
                <w:rFonts w:ascii="Times New Roman" w:eastAsia="Times New Roman" w:hAnsi="Times New Roman" w:cs="Times New Roman"/>
                <w:color w:val="000000"/>
                <w:sz w:val="28"/>
                <w:szCs w:val="28"/>
                <w:lang w:val="en-US"/>
              </w:rPr>
              <w:t xml:space="preserve"> 2</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48" w:type="dxa"/>
              <w:left w:w="240" w:type="dxa"/>
              <w:bottom w:w="48" w:type="dxa"/>
              <w:right w:w="240" w:type="dxa"/>
            </w:tcMar>
            <w:hideMark/>
          </w:tcPr>
          <w:p w:rsidR="00AA4ED4" w:rsidRPr="007010DA" w:rsidRDefault="00AA4ED4" w:rsidP="007010DA">
            <w:pPr>
              <w:spacing w:after="0" w:line="240" w:lineRule="auto"/>
              <w:jc w:val="both"/>
              <w:rPr>
                <w:rFonts w:ascii="Times New Roman" w:eastAsia="Times New Roman" w:hAnsi="Times New Roman" w:cs="Times New Roman"/>
                <w:color w:val="000000"/>
                <w:sz w:val="28"/>
                <w:szCs w:val="28"/>
                <w:lang w:val="en-US"/>
              </w:rPr>
            </w:pPr>
            <w:r w:rsidRPr="007010DA">
              <w:rPr>
                <w:rFonts w:ascii="Times New Roman" w:eastAsia="Times New Roman" w:hAnsi="Times New Roman" w:cs="Times New Roman"/>
                <w:color w:val="000000"/>
                <w:sz w:val="28"/>
                <w:szCs w:val="28"/>
                <w:lang w:val="en-US"/>
              </w:rPr>
              <w:t xml:space="preserve">5 </w:t>
            </w:r>
            <w:proofErr w:type="spellStart"/>
            <w:r w:rsidRPr="007010DA">
              <w:rPr>
                <w:rFonts w:ascii="Times New Roman" w:eastAsia="Times New Roman" w:hAnsi="Times New Roman" w:cs="Times New Roman"/>
                <w:color w:val="000000"/>
                <w:sz w:val="28"/>
                <w:szCs w:val="28"/>
                <w:lang w:val="en-US"/>
              </w:rPr>
              <w:t>минут</w:t>
            </w:r>
            <w:proofErr w:type="spellEnd"/>
          </w:p>
        </w:tc>
        <w:tc>
          <w:tcPr>
            <w:tcW w:w="4915" w:type="dxa"/>
            <w:tcBorders>
              <w:top w:val="single" w:sz="4" w:space="0" w:color="auto"/>
              <w:left w:val="single" w:sz="4" w:space="0" w:color="auto"/>
              <w:bottom w:val="single" w:sz="4" w:space="0" w:color="auto"/>
              <w:right w:val="single" w:sz="4" w:space="0" w:color="auto"/>
            </w:tcBorders>
            <w:shd w:val="clear" w:color="auto" w:fill="FFFFFF"/>
            <w:tcMar>
              <w:top w:w="48" w:type="dxa"/>
              <w:left w:w="240" w:type="dxa"/>
              <w:bottom w:w="48" w:type="dxa"/>
              <w:right w:w="240" w:type="dxa"/>
            </w:tcMar>
            <w:vAlign w:val="bottom"/>
            <w:hideMark/>
          </w:tcPr>
          <w:p w:rsidR="00AA4ED4" w:rsidRPr="007010DA" w:rsidRDefault="00AA4ED4" w:rsidP="007010DA">
            <w:pPr>
              <w:spacing w:after="0" w:line="240" w:lineRule="auto"/>
              <w:jc w:val="both"/>
              <w:rPr>
                <w:rFonts w:ascii="Times New Roman" w:eastAsia="Times New Roman" w:hAnsi="Times New Roman" w:cs="Times New Roman"/>
                <w:color w:val="000000"/>
                <w:sz w:val="28"/>
                <w:szCs w:val="28"/>
                <w:lang w:val="en-US"/>
              </w:rPr>
            </w:pPr>
            <w:proofErr w:type="spellStart"/>
            <w:r w:rsidRPr="007010DA">
              <w:rPr>
                <w:rFonts w:ascii="Times New Roman" w:eastAsia="Times New Roman" w:hAnsi="Times New Roman" w:cs="Times New Roman"/>
                <w:color w:val="000000"/>
                <w:sz w:val="28"/>
                <w:szCs w:val="28"/>
                <w:lang w:val="en-US"/>
              </w:rPr>
              <w:t>Даттауды</w:t>
            </w:r>
            <w:proofErr w:type="spellEnd"/>
            <w:r w:rsidRPr="007010DA">
              <w:rPr>
                <w:rFonts w:ascii="Times New Roman" w:eastAsia="Times New Roman" w:hAnsi="Times New Roman" w:cs="Times New Roman"/>
                <w:color w:val="000000"/>
                <w:sz w:val="28"/>
                <w:szCs w:val="28"/>
                <w:lang w:val="en-US"/>
              </w:rPr>
              <w:t xml:space="preserve"> </w:t>
            </w:r>
            <w:proofErr w:type="spellStart"/>
            <w:r w:rsidRPr="007010DA">
              <w:rPr>
                <w:rFonts w:ascii="Times New Roman" w:eastAsia="Times New Roman" w:hAnsi="Times New Roman" w:cs="Times New Roman"/>
                <w:color w:val="000000"/>
                <w:sz w:val="28"/>
                <w:szCs w:val="28"/>
                <w:lang w:val="en-US"/>
              </w:rPr>
              <w:t>жалғастырады.Жақтаушы</w:t>
            </w:r>
            <w:proofErr w:type="spellEnd"/>
            <w:r w:rsidRPr="007010DA">
              <w:rPr>
                <w:rFonts w:ascii="Times New Roman" w:eastAsia="Times New Roman" w:hAnsi="Times New Roman" w:cs="Times New Roman"/>
                <w:color w:val="000000"/>
                <w:sz w:val="28"/>
                <w:szCs w:val="28"/>
                <w:lang w:val="en-US"/>
              </w:rPr>
              <w:t xml:space="preserve"> 2-нің </w:t>
            </w:r>
            <w:proofErr w:type="spellStart"/>
            <w:r w:rsidRPr="007010DA">
              <w:rPr>
                <w:rFonts w:ascii="Times New Roman" w:eastAsia="Times New Roman" w:hAnsi="Times New Roman" w:cs="Times New Roman"/>
                <w:color w:val="000000"/>
                <w:sz w:val="28"/>
                <w:szCs w:val="28"/>
                <w:lang w:val="en-US"/>
              </w:rPr>
              <w:t>кейбір</w:t>
            </w:r>
            <w:proofErr w:type="spellEnd"/>
            <w:r w:rsidRPr="007010DA">
              <w:rPr>
                <w:rFonts w:ascii="Times New Roman" w:eastAsia="Times New Roman" w:hAnsi="Times New Roman" w:cs="Times New Roman"/>
                <w:color w:val="000000"/>
                <w:sz w:val="28"/>
                <w:szCs w:val="28"/>
                <w:lang w:val="en-US"/>
              </w:rPr>
              <w:t xml:space="preserve"> </w:t>
            </w:r>
            <w:proofErr w:type="spellStart"/>
            <w:r w:rsidRPr="007010DA">
              <w:rPr>
                <w:rFonts w:ascii="Times New Roman" w:eastAsia="Times New Roman" w:hAnsi="Times New Roman" w:cs="Times New Roman"/>
                <w:color w:val="000000"/>
                <w:sz w:val="28"/>
                <w:szCs w:val="28"/>
                <w:lang w:val="en-US"/>
              </w:rPr>
              <w:t>сөздеріне</w:t>
            </w:r>
            <w:proofErr w:type="spellEnd"/>
            <w:r w:rsidRPr="007010DA">
              <w:rPr>
                <w:rFonts w:ascii="Times New Roman" w:eastAsia="Times New Roman" w:hAnsi="Times New Roman" w:cs="Times New Roman"/>
                <w:color w:val="000000"/>
                <w:sz w:val="28"/>
                <w:szCs w:val="28"/>
                <w:lang w:val="en-US"/>
              </w:rPr>
              <w:t xml:space="preserve"> </w:t>
            </w:r>
            <w:proofErr w:type="spellStart"/>
            <w:r w:rsidRPr="007010DA">
              <w:rPr>
                <w:rFonts w:ascii="Times New Roman" w:eastAsia="Times New Roman" w:hAnsi="Times New Roman" w:cs="Times New Roman"/>
                <w:color w:val="000000"/>
                <w:sz w:val="28"/>
                <w:szCs w:val="28"/>
                <w:lang w:val="en-US"/>
              </w:rPr>
              <w:t>өз</w:t>
            </w:r>
            <w:proofErr w:type="spellEnd"/>
            <w:r w:rsidRPr="007010DA">
              <w:rPr>
                <w:rFonts w:ascii="Times New Roman" w:eastAsia="Times New Roman" w:hAnsi="Times New Roman" w:cs="Times New Roman"/>
                <w:color w:val="000000"/>
                <w:sz w:val="28"/>
                <w:szCs w:val="28"/>
                <w:lang w:val="en-US"/>
              </w:rPr>
              <w:t xml:space="preserve"> </w:t>
            </w:r>
            <w:proofErr w:type="spellStart"/>
            <w:r w:rsidRPr="007010DA">
              <w:rPr>
                <w:rFonts w:ascii="Times New Roman" w:eastAsia="Times New Roman" w:hAnsi="Times New Roman" w:cs="Times New Roman"/>
                <w:color w:val="000000"/>
                <w:sz w:val="28"/>
                <w:szCs w:val="28"/>
                <w:lang w:val="en-US"/>
              </w:rPr>
              <w:t>түсініктемелерін</w:t>
            </w:r>
            <w:proofErr w:type="spellEnd"/>
            <w:r w:rsidRPr="007010DA">
              <w:rPr>
                <w:rFonts w:ascii="Times New Roman" w:eastAsia="Times New Roman" w:hAnsi="Times New Roman" w:cs="Times New Roman"/>
                <w:color w:val="000000"/>
                <w:sz w:val="28"/>
                <w:szCs w:val="28"/>
                <w:lang w:val="en-US"/>
              </w:rPr>
              <w:t xml:space="preserve"> </w:t>
            </w:r>
            <w:proofErr w:type="spellStart"/>
            <w:r w:rsidRPr="007010DA">
              <w:rPr>
                <w:rFonts w:ascii="Times New Roman" w:eastAsia="Times New Roman" w:hAnsi="Times New Roman" w:cs="Times New Roman"/>
                <w:color w:val="000000"/>
                <w:sz w:val="28"/>
                <w:szCs w:val="28"/>
                <w:lang w:val="en-US"/>
              </w:rPr>
              <w:t>айтады</w:t>
            </w:r>
            <w:proofErr w:type="spellEnd"/>
            <w:r w:rsidRPr="007010DA">
              <w:rPr>
                <w:rFonts w:ascii="Times New Roman" w:eastAsia="Times New Roman" w:hAnsi="Times New Roman" w:cs="Times New Roman"/>
                <w:color w:val="000000"/>
                <w:sz w:val="28"/>
                <w:szCs w:val="28"/>
                <w:lang w:val="en-US"/>
              </w:rPr>
              <w:t>.</w:t>
            </w:r>
          </w:p>
        </w:tc>
      </w:tr>
      <w:tr w:rsidR="00AA4ED4" w:rsidRPr="007010DA" w:rsidTr="00AA4ED4">
        <w:tc>
          <w:tcPr>
            <w:tcW w:w="846" w:type="dxa"/>
            <w:tcBorders>
              <w:top w:val="single" w:sz="4" w:space="0" w:color="auto"/>
              <w:left w:val="single" w:sz="4" w:space="0" w:color="auto"/>
              <w:bottom w:val="single" w:sz="4" w:space="0" w:color="auto"/>
              <w:right w:val="single" w:sz="4" w:space="0" w:color="auto"/>
            </w:tcBorders>
            <w:shd w:val="clear" w:color="auto" w:fill="FFFFFF"/>
            <w:tcMar>
              <w:top w:w="48" w:type="dxa"/>
              <w:left w:w="240" w:type="dxa"/>
              <w:bottom w:w="48" w:type="dxa"/>
              <w:right w:w="240" w:type="dxa"/>
            </w:tcMar>
            <w:hideMark/>
          </w:tcPr>
          <w:p w:rsidR="00AA4ED4" w:rsidRPr="007010DA" w:rsidRDefault="00AA4ED4" w:rsidP="007010DA">
            <w:pPr>
              <w:spacing w:after="0" w:line="240" w:lineRule="auto"/>
              <w:jc w:val="both"/>
              <w:rPr>
                <w:rFonts w:ascii="Times New Roman" w:eastAsia="Times New Roman" w:hAnsi="Times New Roman" w:cs="Times New Roman"/>
                <w:color w:val="000000"/>
                <w:sz w:val="28"/>
                <w:szCs w:val="28"/>
                <w:lang w:val="en-US"/>
              </w:rPr>
            </w:pPr>
            <w:r w:rsidRPr="007010DA">
              <w:rPr>
                <w:rFonts w:ascii="Times New Roman" w:eastAsia="Times New Roman" w:hAnsi="Times New Roman" w:cs="Times New Roman"/>
                <w:color w:val="000000"/>
                <w:sz w:val="28"/>
                <w:szCs w:val="28"/>
                <w:lang w:val="en-US"/>
              </w:rPr>
              <w:t>8</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48" w:type="dxa"/>
              <w:left w:w="240" w:type="dxa"/>
              <w:bottom w:w="48" w:type="dxa"/>
              <w:right w:w="240" w:type="dxa"/>
            </w:tcMar>
            <w:hideMark/>
          </w:tcPr>
          <w:p w:rsidR="00AA4ED4" w:rsidRPr="007010DA" w:rsidRDefault="00AA4ED4" w:rsidP="007010DA">
            <w:pPr>
              <w:spacing w:after="0" w:line="240" w:lineRule="auto"/>
              <w:jc w:val="both"/>
              <w:rPr>
                <w:rFonts w:ascii="Times New Roman" w:eastAsia="Times New Roman" w:hAnsi="Times New Roman" w:cs="Times New Roman"/>
                <w:color w:val="000000"/>
                <w:sz w:val="28"/>
                <w:szCs w:val="28"/>
                <w:lang w:val="en-US"/>
              </w:rPr>
            </w:pPr>
            <w:r w:rsidRPr="007010DA">
              <w:rPr>
                <w:rFonts w:ascii="Times New Roman" w:eastAsia="Times New Roman" w:hAnsi="Times New Roman" w:cs="Times New Roman"/>
                <w:color w:val="000000"/>
                <w:sz w:val="28"/>
                <w:szCs w:val="28"/>
                <w:lang w:val="en-US"/>
              </w:rPr>
              <w:t>Жақтаушы1-Даттаушы2</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48" w:type="dxa"/>
              <w:left w:w="240" w:type="dxa"/>
              <w:bottom w:w="48" w:type="dxa"/>
              <w:right w:w="240" w:type="dxa"/>
            </w:tcMar>
            <w:hideMark/>
          </w:tcPr>
          <w:p w:rsidR="00AA4ED4" w:rsidRPr="007010DA" w:rsidRDefault="00AA4ED4" w:rsidP="007010DA">
            <w:pPr>
              <w:spacing w:after="0" w:line="240" w:lineRule="auto"/>
              <w:jc w:val="both"/>
              <w:rPr>
                <w:rFonts w:ascii="Times New Roman" w:eastAsia="Times New Roman" w:hAnsi="Times New Roman" w:cs="Times New Roman"/>
                <w:color w:val="000000"/>
                <w:sz w:val="28"/>
                <w:szCs w:val="28"/>
                <w:lang w:val="en-US"/>
              </w:rPr>
            </w:pPr>
            <w:r w:rsidRPr="007010DA">
              <w:rPr>
                <w:rFonts w:ascii="Times New Roman" w:eastAsia="Times New Roman" w:hAnsi="Times New Roman" w:cs="Times New Roman"/>
                <w:color w:val="000000"/>
                <w:sz w:val="28"/>
                <w:szCs w:val="28"/>
                <w:lang w:val="en-US"/>
              </w:rPr>
              <w:t xml:space="preserve">3 </w:t>
            </w:r>
            <w:proofErr w:type="spellStart"/>
            <w:r w:rsidRPr="007010DA">
              <w:rPr>
                <w:rFonts w:ascii="Times New Roman" w:eastAsia="Times New Roman" w:hAnsi="Times New Roman" w:cs="Times New Roman"/>
                <w:color w:val="000000"/>
                <w:sz w:val="28"/>
                <w:szCs w:val="28"/>
                <w:lang w:val="en-US"/>
              </w:rPr>
              <w:t>минут</w:t>
            </w:r>
            <w:proofErr w:type="spellEnd"/>
          </w:p>
        </w:tc>
        <w:tc>
          <w:tcPr>
            <w:tcW w:w="4915" w:type="dxa"/>
            <w:tcBorders>
              <w:top w:val="single" w:sz="4" w:space="0" w:color="auto"/>
              <w:left w:val="single" w:sz="4" w:space="0" w:color="auto"/>
              <w:bottom w:val="single" w:sz="4" w:space="0" w:color="auto"/>
              <w:right w:val="single" w:sz="4" w:space="0" w:color="auto"/>
            </w:tcBorders>
            <w:shd w:val="clear" w:color="auto" w:fill="FFFFFF"/>
            <w:tcMar>
              <w:top w:w="48" w:type="dxa"/>
              <w:left w:w="240" w:type="dxa"/>
              <w:bottom w:w="48" w:type="dxa"/>
              <w:right w:w="240" w:type="dxa"/>
            </w:tcMar>
            <w:vAlign w:val="bottom"/>
            <w:hideMark/>
          </w:tcPr>
          <w:p w:rsidR="00AA4ED4" w:rsidRPr="007010DA" w:rsidRDefault="00AA4ED4" w:rsidP="007010DA">
            <w:pPr>
              <w:spacing w:after="0" w:line="240" w:lineRule="auto"/>
              <w:jc w:val="both"/>
              <w:rPr>
                <w:rFonts w:ascii="Times New Roman" w:eastAsia="Times New Roman" w:hAnsi="Times New Roman" w:cs="Times New Roman"/>
                <w:color w:val="000000"/>
                <w:sz w:val="28"/>
                <w:szCs w:val="28"/>
                <w:lang w:val="en-US"/>
              </w:rPr>
            </w:pPr>
            <w:r w:rsidRPr="007010DA">
              <w:rPr>
                <w:rFonts w:ascii="Times New Roman" w:eastAsia="Times New Roman" w:hAnsi="Times New Roman" w:cs="Times New Roman"/>
                <w:color w:val="000000"/>
                <w:sz w:val="28"/>
                <w:szCs w:val="28"/>
                <w:lang w:val="en-US"/>
              </w:rPr>
              <w:t xml:space="preserve">Жақтаушы1 Даттаушы2-ге </w:t>
            </w:r>
            <w:proofErr w:type="spellStart"/>
            <w:r w:rsidRPr="007010DA">
              <w:rPr>
                <w:rFonts w:ascii="Times New Roman" w:eastAsia="Times New Roman" w:hAnsi="Times New Roman" w:cs="Times New Roman"/>
                <w:color w:val="000000"/>
                <w:sz w:val="28"/>
                <w:szCs w:val="28"/>
                <w:lang w:val="en-US"/>
              </w:rPr>
              <w:t>сұрақтар</w:t>
            </w:r>
            <w:proofErr w:type="spellEnd"/>
            <w:r w:rsidRPr="007010DA">
              <w:rPr>
                <w:rFonts w:ascii="Times New Roman" w:eastAsia="Times New Roman" w:hAnsi="Times New Roman" w:cs="Times New Roman"/>
                <w:color w:val="000000"/>
                <w:sz w:val="28"/>
                <w:szCs w:val="28"/>
                <w:lang w:val="en-US"/>
              </w:rPr>
              <w:t xml:space="preserve"> </w:t>
            </w:r>
            <w:proofErr w:type="spellStart"/>
            <w:r w:rsidRPr="007010DA">
              <w:rPr>
                <w:rFonts w:ascii="Times New Roman" w:eastAsia="Times New Roman" w:hAnsi="Times New Roman" w:cs="Times New Roman"/>
                <w:color w:val="000000"/>
                <w:sz w:val="28"/>
                <w:szCs w:val="28"/>
                <w:lang w:val="en-US"/>
              </w:rPr>
              <w:t>қояды</w:t>
            </w:r>
            <w:proofErr w:type="spellEnd"/>
            <w:r w:rsidRPr="007010DA">
              <w:rPr>
                <w:rFonts w:ascii="Times New Roman" w:eastAsia="Times New Roman" w:hAnsi="Times New Roman" w:cs="Times New Roman"/>
                <w:color w:val="000000"/>
                <w:sz w:val="28"/>
                <w:szCs w:val="28"/>
                <w:lang w:val="en-US"/>
              </w:rPr>
              <w:t>.</w:t>
            </w:r>
          </w:p>
        </w:tc>
      </w:tr>
      <w:tr w:rsidR="00AA4ED4" w:rsidRPr="007010DA" w:rsidTr="00AA4ED4">
        <w:tc>
          <w:tcPr>
            <w:tcW w:w="846" w:type="dxa"/>
            <w:tcBorders>
              <w:top w:val="single" w:sz="4" w:space="0" w:color="auto"/>
              <w:left w:val="single" w:sz="4" w:space="0" w:color="auto"/>
              <w:bottom w:val="single" w:sz="4" w:space="0" w:color="auto"/>
              <w:right w:val="single" w:sz="4" w:space="0" w:color="auto"/>
            </w:tcBorders>
            <w:shd w:val="clear" w:color="auto" w:fill="FFFFFF"/>
            <w:tcMar>
              <w:top w:w="48" w:type="dxa"/>
              <w:left w:w="240" w:type="dxa"/>
              <w:bottom w:w="48" w:type="dxa"/>
              <w:right w:w="240" w:type="dxa"/>
            </w:tcMar>
            <w:hideMark/>
          </w:tcPr>
          <w:p w:rsidR="00AA4ED4" w:rsidRPr="007010DA" w:rsidRDefault="00AA4ED4" w:rsidP="007010DA">
            <w:pPr>
              <w:spacing w:after="0" w:line="240" w:lineRule="auto"/>
              <w:jc w:val="both"/>
              <w:rPr>
                <w:rFonts w:ascii="Times New Roman" w:eastAsia="Times New Roman" w:hAnsi="Times New Roman" w:cs="Times New Roman"/>
                <w:color w:val="000000"/>
                <w:sz w:val="28"/>
                <w:szCs w:val="28"/>
                <w:lang w:val="en-US"/>
              </w:rPr>
            </w:pPr>
            <w:r w:rsidRPr="007010DA">
              <w:rPr>
                <w:rFonts w:ascii="Times New Roman" w:eastAsia="Times New Roman" w:hAnsi="Times New Roman" w:cs="Times New Roman"/>
                <w:color w:val="000000"/>
                <w:sz w:val="28"/>
                <w:szCs w:val="28"/>
                <w:lang w:val="en-US"/>
              </w:rPr>
              <w:t>9</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48" w:type="dxa"/>
              <w:left w:w="240" w:type="dxa"/>
              <w:bottom w:w="48" w:type="dxa"/>
              <w:right w:w="240" w:type="dxa"/>
            </w:tcMar>
            <w:hideMark/>
          </w:tcPr>
          <w:p w:rsidR="00AA4ED4" w:rsidRPr="007010DA" w:rsidRDefault="00AA4ED4" w:rsidP="007010DA">
            <w:pPr>
              <w:spacing w:after="0" w:line="240" w:lineRule="auto"/>
              <w:jc w:val="both"/>
              <w:rPr>
                <w:rFonts w:ascii="Times New Roman" w:eastAsia="Times New Roman" w:hAnsi="Times New Roman" w:cs="Times New Roman"/>
                <w:color w:val="000000"/>
                <w:sz w:val="28"/>
                <w:szCs w:val="28"/>
                <w:lang w:val="en-US"/>
              </w:rPr>
            </w:pPr>
            <w:proofErr w:type="spellStart"/>
            <w:r w:rsidRPr="007010DA">
              <w:rPr>
                <w:rFonts w:ascii="Times New Roman" w:eastAsia="Times New Roman" w:hAnsi="Times New Roman" w:cs="Times New Roman"/>
                <w:color w:val="000000"/>
                <w:sz w:val="28"/>
                <w:szCs w:val="28"/>
                <w:lang w:val="en-US"/>
              </w:rPr>
              <w:t>Жақтаушы</w:t>
            </w:r>
            <w:proofErr w:type="spellEnd"/>
            <w:r w:rsidRPr="007010DA">
              <w:rPr>
                <w:rFonts w:ascii="Times New Roman" w:eastAsia="Times New Roman" w:hAnsi="Times New Roman" w:cs="Times New Roman"/>
                <w:color w:val="000000"/>
                <w:sz w:val="28"/>
                <w:szCs w:val="28"/>
                <w:lang w:val="en-US"/>
              </w:rPr>
              <w:t xml:space="preserve"> 3</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48" w:type="dxa"/>
              <w:left w:w="240" w:type="dxa"/>
              <w:bottom w:w="48" w:type="dxa"/>
              <w:right w:w="240" w:type="dxa"/>
            </w:tcMar>
            <w:hideMark/>
          </w:tcPr>
          <w:p w:rsidR="00AA4ED4" w:rsidRPr="007010DA" w:rsidRDefault="00AA4ED4" w:rsidP="007010DA">
            <w:pPr>
              <w:spacing w:after="0" w:line="240" w:lineRule="auto"/>
              <w:jc w:val="both"/>
              <w:rPr>
                <w:rFonts w:ascii="Times New Roman" w:eastAsia="Times New Roman" w:hAnsi="Times New Roman" w:cs="Times New Roman"/>
                <w:color w:val="000000"/>
                <w:sz w:val="28"/>
                <w:szCs w:val="28"/>
                <w:lang w:val="en-US"/>
              </w:rPr>
            </w:pPr>
            <w:r w:rsidRPr="007010DA">
              <w:rPr>
                <w:rFonts w:ascii="Times New Roman" w:eastAsia="Times New Roman" w:hAnsi="Times New Roman" w:cs="Times New Roman"/>
                <w:color w:val="000000"/>
                <w:sz w:val="28"/>
                <w:szCs w:val="28"/>
                <w:lang w:val="en-US"/>
              </w:rPr>
              <w:t xml:space="preserve">5 </w:t>
            </w:r>
            <w:proofErr w:type="spellStart"/>
            <w:r w:rsidRPr="007010DA">
              <w:rPr>
                <w:rFonts w:ascii="Times New Roman" w:eastAsia="Times New Roman" w:hAnsi="Times New Roman" w:cs="Times New Roman"/>
                <w:color w:val="000000"/>
                <w:sz w:val="28"/>
                <w:szCs w:val="28"/>
                <w:lang w:val="en-US"/>
              </w:rPr>
              <w:t>минут</w:t>
            </w:r>
            <w:proofErr w:type="spellEnd"/>
          </w:p>
        </w:tc>
        <w:tc>
          <w:tcPr>
            <w:tcW w:w="4915" w:type="dxa"/>
            <w:tcBorders>
              <w:top w:val="single" w:sz="4" w:space="0" w:color="auto"/>
              <w:left w:val="single" w:sz="4" w:space="0" w:color="auto"/>
              <w:bottom w:val="single" w:sz="4" w:space="0" w:color="auto"/>
              <w:right w:val="single" w:sz="4" w:space="0" w:color="auto"/>
            </w:tcBorders>
            <w:shd w:val="clear" w:color="auto" w:fill="FFFFFF"/>
            <w:tcMar>
              <w:top w:w="48" w:type="dxa"/>
              <w:left w:w="240" w:type="dxa"/>
              <w:bottom w:w="48" w:type="dxa"/>
              <w:right w:w="240" w:type="dxa"/>
            </w:tcMar>
            <w:vAlign w:val="bottom"/>
            <w:hideMark/>
          </w:tcPr>
          <w:p w:rsidR="00AA4ED4" w:rsidRPr="007010DA" w:rsidRDefault="00AA4ED4" w:rsidP="007010DA">
            <w:pPr>
              <w:spacing w:after="0" w:line="240" w:lineRule="auto"/>
              <w:jc w:val="both"/>
              <w:rPr>
                <w:rFonts w:ascii="Times New Roman" w:eastAsia="Times New Roman" w:hAnsi="Times New Roman" w:cs="Times New Roman"/>
                <w:color w:val="000000"/>
                <w:sz w:val="28"/>
                <w:szCs w:val="28"/>
                <w:lang w:val="en-US"/>
              </w:rPr>
            </w:pPr>
            <w:proofErr w:type="spellStart"/>
            <w:r w:rsidRPr="007010DA">
              <w:rPr>
                <w:rFonts w:ascii="Times New Roman" w:eastAsia="Times New Roman" w:hAnsi="Times New Roman" w:cs="Times New Roman"/>
                <w:color w:val="000000"/>
                <w:sz w:val="28"/>
                <w:szCs w:val="28"/>
                <w:lang w:val="en-US"/>
              </w:rPr>
              <w:t>Ойын</w:t>
            </w:r>
            <w:proofErr w:type="spellEnd"/>
            <w:r w:rsidRPr="007010DA">
              <w:rPr>
                <w:rFonts w:ascii="Times New Roman" w:eastAsia="Times New Roman" w:hAnsi="Times New Roman" w:cs="Times New Roman"/>
                <w:color w:val="000000"/>
                <w:sz w:val="28"/>
                <w:szCs w:val="28"/>
                <w:lang w:val="en-US"/>
              </w:rPr>
              <w:t xml:space="preserve"> </w:t>
            </w:r>
            <w:proofErr w:type="spellStart"/>
            <w:r w:rsidRPr="007010DA">
              <w:rPr>
                <w:rFonts w:ascii="Times New Roman" w:eastAsia="Times New Roman" w:hAnsi="Times New Roman" w:cs="Times New Roman"/>
                <w:color w:val="000000"/>
                <w:sz w:val="28"/>
                <w:szCs w:val="28"/>
                <w:lang w:val="en-US"/>
              </w:rPr>
              <w:t>барысына</w:t>
            </w:r>
            <w:proofErr w:type="spellEnd"/>
            <w:r w:rsidRPr="007010DA">
              <w:rPr>
                <w:rFonts w:ascii="Times New Roman" w:eastAsia="Times New Roman" w:hAnsi="Times New Roman" w:cs="Times New Roman"/>
                <w:color w:val="000000"/>
                <w:sz w:val="28"/>
                <w:szCs w:val="28"/>
                <w:lang w:val="en-US"/>
              </w:rPr>
              <w:t xml:space="preserve"> </w:t>
            </w:r>
            <w:proofErr w:type="spellStart"/>
            <w:r w:rsidRPr="007010DA">
              <w:rPr>
                <w:rFonts w:ascii="Times New Roman" w:eastAsia="Times New Roman" w:hAnsi="Times New Roman" w:cs="Times New Roman"/>
                <w:color w:val="000000"/>
                <w:sz w:val="28"/>
                <w:szCs w:val="28"/>
                <w:lang w:val="en-US"/>
              </w:rPr>
              <w:t>қорытынды</w:t>
            </w:r>
            <w:proofErr w:type="spellEnd"/>
            <w:r w:rsidRPr="007010DA">
              <w:rPr>
                <w:rFonts w:ascii="Times New Roman" w:eastAsia="Times New Roman" w:hAnsi="Times New Roman" w:cs="Times New Roman"/>
                <w:color w:val="000000"/>
                <w:sz w:val="28"/>
                <w:szCs w:val="28"/>
                <w:lang w:val="en-US"/>
              </w:rPr>
              <w:t xml:space="preserve"> </w:t>
            </w:r>
            <w:proofErr w:type="spellStart"/>
            <w:r w:rsidRPr="007010DA">
              <w:rPr>
                <w:rFonts w:ascii="Times New Roman" w:eastAsia="Times New Roman" w:hAnsi="Times New Roman" w:cs="Times New Roman"/>
                <w:color w:val="000000"/>
                <w:sz w:val="28"/>
                <w:szCs w:val="28"/>
                <w:lang w:val="en-US"/>
              </w:rPr>
              <w:t>анализ</w:t>
            </w:r>
            <w:proofErr w:type="spellEnd"/>
            <w:r w:rsidRPr="007010DA">
              <w:rPr>
                <w:rFonts w:ascii="Times New Roman" w:eastAsia="Times New Roman" w:hAnsi="Times New Roman" w:cs="Times New Roman"/>
                <w:color w:val="000000"/>
                <w:sz w:val="28"/>
                <w:szCs w:val="28"/>
                <w:lang w:val="en-US"/>
              </w:rPr>
              <w:t xml:space="preserve"> </w:t>
            </w:r>
            <w:proofErr w:type="spellStart"/>
            <w:r w:rsidRPr="007010DA">
              <w:rPr>
                <w:rFonts w:ascii="Times New Roman" w:eastAsia="Times New Roman" w:hAnsi="Times New Roman" w:cs="Times New Roman"/>
                <w:color w:val="000000"/>
                <w:sz w:val="28"/>
                <w:szCs w:val="28"/>
                <w:lang w:val="en-US"/>
              </w:rPr>
              <w:t>жасайды</w:t>
            </w:r>
            <w:proofErr w:type="gramStart"/>
            <w:r w:rsidRPr="007010DA">
              <w:rPr>
                <w:rFonts w:ascii="Times New Roman" w:eastAsia="Times New Roman" w:hAnsi="Times New Roman" w:cs="Times New Roman"/>
                <w:color w:val="000000"/>
                <w:sz w:val="28"/>
                <w:szCs w:val="28"/>
                <w:lang w:val="en-US"/>
              </w:rPr>
              <w:t>,өздері</w:t>
            </w:r>
            <w:proofErr w:type="spellEnd"/>
            <w:proofErr w:type="gramEnd"/>
            <w:r w:rsidRPr="007010DA">
              <w:rPr>
                <w:rFonts w:ascii="Times New Roman" w:eastAsia="Times New Roman" w:hAnsi="Times New Roman" w:cs="Times New Roman"/>
                <w:color w:val="000000"/>
                <w:sz w:val="28"/>
                <w:szCs w:val="28"/>
                <w:lang w:val="en-US"/>
              </w:rPr>
              <w:t xml:space="preserve"> </w:t>
            </w:r>
            <w:proofErr w:type="spellStart"/>
            <w:r w:rsidRPr="007010DA">
              <w:rPr>
                <w:rFonts w:ascii="Times New Roman" w:eastAsia="Times New Roman" w:hAnsi="Times New Roman" w:cs="Times New Roman"/>
                <w:color w:val="000000"/>
                <w:sz w:val="28"/>
                <w:szCs w:val="28"/>
                <w:lang w:val="en-US"/>
              </w:rPr>
              <w:t>ұсынған</w:t>
            </w:r>
            <w:proofErr w:type="spellEnd"/>
            <w:r w:rsidRPr="007010DA">
              <w:rPr>
                <w:rFonts w:ascii="Times New Roman" w:eastAsia="Times New Roman" w:hAnsi="Times New Roman" w:cs="Times New Roman"/>
                <w:color w:val="000000"/>
                <w:sz w:val="28"/>
                <w:szCs w:val="28"/>
                <w:lang w:val="en-US"/>
              </w:rPr>
              <w:t xml:space="preserve"> </w:t>
            </w:r>
            <w:proofErr w:type="spellStart"/>
            <w:r w:rsidRPr="007010DA">
              <w:rPr>
                <w:rFonts w:ascii="Times New Roman" w:eastAsia="Times New Roman" w:hAnsi="Times New Roman" w:cs="Times New Roman"/>
                <w:color w:val="000000"/>
                <w:sz w:val="28"/>
                <w:szCs w:val="28"/>
                <w:lang w:val="en-US"/>
              </w:rPr>
              <w:t>механизмнің</w:t>
            </w:r>
            <w:proofErr w:type="spellEnd"/>
            <w:r w:rsidRPr="007010DA">
              <w:rPr>
                <w:rFonts w:ascii="Times New Roman" w:eastAsia="Times New Roman" w:hAnsi="Times New Roman" w:cs="Times New Roman"/>
                <w:color w:val="000000"/>
                <w:sz w:val="28"/>
                <w:szCs w:val="28"/>
                <w:lang w:val="en-US"/>
              </w:rPr>
              <w:t xml:space="preserve"> </w:t>
            </w:r>
            <w:proofErr w:type="spellStart"/>
            <w:r w:rsidRPr="007010DA">
              <w:rPr>
                <w:rFonts w:ascii="Times New Roman" w:eastAsia="Times New Roman" w:hAnsi="Times New Roman" w:cs="Times New Roman"/>
                <w:color w:val="000000"/>
                <w:sz w:val="28"/>
                <w:szCs w:val="28"/>
                <w:lang w:val="en-US"/>
              </w:rPr>
              <w:t>ұтымдылығын</w:t>
            </w:r>
            <w:proofErr w:type="spellEnd"/>
            <w:r w:rsidRPr="007010DA">
              <w:rPr>
                <w:rFonts w:ascii="Times New Roman" w:eastAsia="Times New Roman" w:hAnsi="Times New Roman" w:cs="Times New Roman"/>
                <w:color w:val="000000"/>
                <w:sz w:val="28"/>
                <w:szCs w:val="28"/>
                <w:lang w:val="en-US"/>
              </w:rPr>
              <w:t xml:space="preserve"> </w:t>
            </w:r>
            <w:proofErr w:type="spellStart"/>
            <w:r w:rsidRPr="007010DA">
              <w:rPr>
                <w:rFonts w:ascii="Times New Roman" w:eastAsia="Times New Roman" w:hAnsi="Times New Roman" w:cs="Times New Roman"/>
                <w:color w:val="000000"/>
                <w:sz w:val="28"/>
                <w:szCs w:val="28"/>
                <w:lang w:val="en-US"/>
              </w:rPr>
              <w:t>айтады</w:t>
            </w:r>
            <w:proofErr w:type="spellEnd"/>
            <w:r w:rsidRPr="007010DA">
              <w:rPr>
                <w:rFonts w:ascii="Times New Roman" w:eastAsia="Times New Roman" w:hAnsi="Times New Roman" w:cs="Times New Roman"/>
                <w:color w:val="000000"/>
                <w:sz w:val="28"/>
                <w:szCs w:val="28"/>
                <w:lang w:val="en-US"/>
              </w:rPr>
              <w:t>.</w:t>
            </w:r>
          </w:p>
        </w:tc>
      </w:tr>
      <w:tr w:rsidR="00AA4ED4" w:rsidRPr="007010DA" w:rsidTr="00AA4ED4">
        <w:tc>
          <w:tcPr>
            <w:tcW w:w="846" w:type="dxa"/>
            <w:tcBorders>
              <w:top w:val="single" w:sz="4" w:space="0" w:color="auto"/>
              <w:left w:val="single" w:sz="4" w:space="0" w:color="auto"/>
              <w:bottom w:val="single" w:sz="4" w:space="0" w:color="auto"/>
              <w:right w:val="single" w:sz="4" w:space="0" w:color="auto"/>
            </w:tcBorders>
            <w:shd w:val="clear" w:color="auto" w:fill="FFFFFF"/>
            <w:tcMar>
              <w:top w:w="48" w:type="dxa"/>
              <w:left w:w="240" w:type="dxa"/>
              <w:bottom w:w="48" w:type="dxa"/>
              <w:right w:w="240" w:type="dxa"/>
            </w:tcMar>
            <w:hideMark/>
          </w:tcPr>
          <w:p w:rsidR="00AA4ED4" w:rsidRPr="007010DA" w:rsidRDefault="00AA4ED4" w:rsidP="007010DA">
            <w:pPr>
              <w:spacing w:after="0" w:line="240" w:lineRule="auto"/>
              <w:jc w:val="both"/>
              <w:rPr>
                <w:rFonts w:ascii="Times New Roman" w:eastAsia="Times New Roman" w:hAnsi="Times New Roman" w:cs="Times New Roman"/>
                <w:color w:val="000000"/>
                <w:sz w:val="28"/>
                <w:szCs w:val="28"/>
                <w:lang w:val="en-US"/>
              </w:rPr>
            </w:pPr>
            <w:r w:rsidRPr="007010DA">
              <w:rPr>
                <w:rFonts w:ascii="Times New Roman" w:eastAsia="Times New Roman" w:hAnsi="Times New Roman" w:cs="Times New Roman"/>
                <w:color w:val="000000"/>
                <w:sz w:val="28"/>
                <w:szCs w:val="28"/>
                <w:lang w:val="en-US"/>
              </w:rPr>
              <w:t>10</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48" w:type="dxa"/>
              <w:left w:w="240" w:type="dxa"/>
              <w:bottom w:w="48" w:type="dxa"/>
              <w:right w:w="240" w:type="dxa"/>
            </w:tcMar>
            <w:hideMark/>
          </w:tcPr>
          <w:p w:rsidR="00AA4ED4" w:rsidRPr="007010DA" w:rsidRDefault="00AA4ED4" w:rsidP="007010DA">
            <w:pPr>
              <w:spacing w:after="0" w:line="240" w:lineRule="auto"/>
              <w:jc w:val="both"/>
              <w:rPr>
                <w:rFonts w:ascii="Times New Roman" w:eastAsia="Times New Roman" w:hAnsi="Times New Roman" w:cs="Times New Roman"/>
                <w:color w:val="000000"/>
                <w:sz w:val="28"/>
                <w:szCs w:val="28"/>
                <w:lang w:val="en-US"/>
              </w:rPr>
            </w:pPr>
            <w:proofErr w:type="spellStart"/>
            <w:r w:rsidRPr="007010DA">
              <w:rPr>
                <w:rFonts w:ascii="Times New Roman" w:eastAsia="Times New Roman" w:hAnsi="Times New Roman" w:cs="Times New Roman"/>
                <w:color w:val="000000"/>
                <w:sz w:val="28"/>
                <w:szCs w:val="28"/>
                <w:lang w:val="en-US"/>
              </w:rPr>
              <w:t>Даттаушы</w:t>
            </w:r>
            <w:proofErr w:type="spellEnd"/>
            <w:r w:rsidRPr="007010DA">
              <w:rPr>
                <w:rFonts w:ascii="Times New Roman" w:eastAsia="Times New Roman" w:hAnsi="Times New Roman" w:cs="Times New Roman"/>
                <w:color w:val="000000"/>
                <w:sz w:val="28"/>
                <w:szCs w:val="28"/>
                <w:lang w:val="en-US"/>
              </w:rPr>
              <w:t xml:space="preserve"> 3</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48" w:type="dxa"/>
              <w:left w:w="240" w:type="dxa"/>
              <w:bottom w:w="48" w:type="dxa"/>
              <w:right w:w="240" w:type="dxa"/>
            </w:tcMar>
            <w:hideMark/>
          </w:tcPr>
          <w:p w:rsidR="00AA4ED4" w:rsidRPr="007010DA" w:rsidRDefault="00AA4ED4" w:rsidP="007010DA">
            <w:pPr>
              <w:spacing w:after="0" w:line="240" w:lineRule="auto"/>
              <w:jc w:val="both"/>
              <w:rPr>
                <w:rFonts w:ascii="Times New Roman" w:eastAsia="Times New Roman" w:hAnsi="Times New Roman" w:cs="Times New Roman"/>
                <w:color w:val="000000"/>
                <w:sz w:val="28"/>
                <w:szCs w:val="28"/>
                <w:lang w:val="en-US"/>
              </w:rPr>
            </w:pPr>
            <w:r w:rsidRPr="007010DA">
              <w:rPr>
                <w:rFonts w:ascii="Times New Roman" w:eastAsia="Times New Roman" w:hAnsi="Times New Roman" w:cs="Times New Roman"/>
                <w:color w:val="000000"/>
                <w:sz w:val="28"/>
                <w:szCs w:val="28"/>
                <w:lang w:val="en-US"/>
              </w:rPr>
              <w:t xml:space="preserve">5 </w:t>
            </w:r>
            <w:proofErr w:type="spellStart"/>
            <w:r w:rsidRPr="007010DA">
              <w:rPr>
                <w:rFonts w:ascii="Times New Roman" w:eastAsia="Times New Roman" w:hAnsi="Times New Roman" w:cs="Times New Roman"/>
                <w:color w:val="000000"/>
                <w:sz w:val="28"/>
                <w:szCs w:val="28"/>
                <w:lang w:val="en-US"/>
              </w:rPr>
              <w:t>минут</w:t>
            </w:r>
            <w:proofErr w:type="spellEnd"/>
          </w:p>
        </w:tc>
        <w:tc>
          <w:tcPr>
            <w:tcW w:w="4915" w:type="dxa"/>
            <w:tcBorders>
              <w:top w:val="single" w:sz="4" w:space="0" w:color="auto"/>
              <w:left w:val="single" w:sz="4" w:space="0" w:color="auto"/>
              <w:bottom w:val="single" w:sz="4" w:space="0" w:color="auto"/>
              <w:right w:val="single" w:sz="4" w:space="0" w:color="auto"/>
            </w:tcBorders>
            <w:shd w:val="clear" w:color="auto" w:fill="FFFFFF"/>
            <w:tcMar>
              <w:top w:w="48" w:type="dxa"/>
              <w:left w:w="240" w:type="dxa"/>
              <w:bottom w:w="48" w:type="dxa"/>
              <w:right w:w="240" w:type="dxa"/>
            </w:tcMar>
            <w:vAlign w:val="bottom"/>
            <w:hideMark/>
          </w:tcPr>
          <w:p w:rsidR="00AA4ED4" w:rsidRPr="007010DA" w:rsidRDefault="00AA4ED4" w:rsidP="007010DA">
            <w:pPr>
              <w:spacing w:after="0" w:line="240" w:lineRule="auto"/>
              <w:jc w:val="both"/>
              <w:rPr>
                <w:rFonts w:ascii="Times New Roman" w:eastAsia="Times New Roman" w:hAnsi="Times New Roman" w:cs="Times New Roman"/>
                <w:color w:val="000000"/>
                <w:sz w:val="28"/>
                <w:szCs w:val="28"/>
                <w:lang w:val="en-US"/>
              </w:rPr>
            </w:pPr>
            <w:proofErr w:type="spellStart"/>
            <w:r w:rsidRPr="007010DA">
              <w:rPr>
                <w:rFonts w:ascii="Times New Roman" w:eastAsia="Times New Roman" w:hAnsi="Times New Roman" w:cs="Times New Roman"/>
                <w:color w:val="000000"/>
                <w:sz w:val="28"/>
                <w:szCs w:val="28"/>
                <w:lang w:val="en-US"/>
              </w:rPr>
              <w:t>Ойын</w:t>
            </w:r>
            <w:proofErr w:type="spellEnd"/>
            <w:r w:rsidRPr="007010DA">
              <w:rPr>
                <w:rFonts w:ascii="Times New Roman" w:eastAsia="Times New Roman" w:hAnsi="Times New Roman" w:cs="Times New Roman"/>
                <w:color w:val="000000"/>
                <w:sz w:val="28"/>
                <w:szCs w:val="28"/>
                <w:lang w:val="en-US"/>
              </w:rPr>
              <w:t xml:space="preserve"> </w:t>
            </w:r>
            <w:proofErr w:type="spellStart"/>
            <w:r w:rsidRPr="007010DA">
              <w:rPr>
                <w:rFonts w:ascii="Times New Roman" w:eastAsia="Times New Roman" w:hAnsi="Times New Roman" w:cs="Times New Roman"/>
                <w:color w:val="000000"/>
                <w:sz w:val="28"/>
                <w:szCs w:val="28"/>
                <w:lang w:val="en-US"/>
              </w:rPr>
              <w:t>барысына</w:t>
            </w:r>
            <w:proofErr w:type="spellEnd"/>
            <w:r w:rsidRPr="007010DA">
              <w:rPr>
                <w:rFonts w:ascii="Times New Roman" w:eastAsia="Times New Roman" w:hAnsi="Times New Roman" w:cs="Times New Roman"/>
                <w:color w:val="000000"/>
                <w:sz w:val="28"/>
                <w:szCs w:val="28"/>
                <w:lang w:val="en-US"/>
              </w:rPr>
              <w:t xml:space="preserve"> </w:t>
            </w:r>
            <w:proofErr w:type="spellStart"/>
            <w:r w:rsidRPr="007010DA">
              <w:rPr>
                <w:rFonts w:ascii="Times New Roman" w:eastAsia="Times New Roman" w:hAnsi="Times New Roman" w:cs="Times New Roman"/>
                <w:color w:val="000000"/>
                <w:sz w:val="28"/>
                <w:szCs w:val="28"/>
                <w:lang w:val="en-US"/>
              </w:rPr>
              <w:t>қорытынды</w:t>
            </w:r>
            <w:proofErr w:type="spellEnd"/>
            <w:r w:rsidRPr="007010DA">
              <w:rPr>
                <w:rFonts w:ascii="Times New Roman" w:eastAsia="Times New Roman" w:hAnsi="Times New Roman" w:cs="Times New Roman"/>
                <w:color w:val="000000"/>
                <w:sz w:val="28"/>
                <w:szCs w:val="28"/>
                <w:lang w:val="en-US"/>
              </w:rPr>
              <w:t xml:space="preserve"> </w:t>
            </w:r>
            <w:proofErr w:type="spellStart"/>
            <w:r w:rsidRPr="007010DA">
              <w:rPr>
                <w:rFonts w:ascii="Times New Roman" w:eastAsia="Times New Roman" w:hAnsi="Times New Roman" w:cs="Times New Roman"/>
                <w:color w:val="000000"/>
                <w:sz w:val="28"/>
                <w:szCs w:val="28"/>
                <w:lang w:val="en-US"/>
              </w:rPr>
              <w:t>анализ</w:t>
            </w:r>
            <w:proofErr w:type="spellEnd"/>
            <w:r w:rsidRPr="007010DA">
              <w:rPr>
                <w:rFonts w:ascii="Times New Roman" w:eastAsia="Times New Roman" w:hAnsi="Times New Roman" w:cs="Times New Roman"/>
                <w:color w:val="000000"/>
                <w:sz w:val="28"/>
                <w:szCs w:val="28"/>
                <w:lang w:val="en-US"/>
              </w:rPr>
              <w:t xml:space="preserve"> </w:t>
            </w:r>
            <w:proofErr w:type="spellStart"/>
            <w:r w:rsidRPr="007010DA">
              <w:rPr>
                <w:rFonts w:ascii="Times New Roman" w:eastAsia="Times New Roman" w:hAnsi="Times New Roman" w:cs="Times New Roman"/>
                <w:color w:val="000000"/>
                <w:sz w:val="28"/>
                <w:szCs w:val="28"/>
                <w:lang w:val="en-US"/>
              </w:rPr>
              <w:t>жасайды</w:t>
            </w:r>
            <w:proofErr w:type="gramStart"/>
            <w:r w:rsidRPr="007010DA">
              <w:rPr>
                <w:rFonts w:ascii="Times New Roman" w:eastAsia="Times New Roman" w:hAnsi="Times New Roman" w:cs="Times New Roman"/>
                <w:color w:val="000000"/>
                <w:sz w:val="28"/>
                <w:szCs w:val="28"/>
                <w:lang w:val="en-US"/>
              </w:rPr>
              <w:t>,өздері</w:t>
            </w:r>
            <w:proofErr w:type="spellEnd"/>
            <w:proofErr w:type="gramEnd"/>
            <w:r w:rsidRPr="007010DA">
              <w:rPr>
                <w:rFonts w:ascii="Times New Roman" w:eastAsia="Times New Roman" w:hAnsi="Times New Roman" w:cs="Times New Roman"/>
                <w:color w:val="000000"/>
                <w:sz w:val="28"/>
                <w:szCs w:val="28"/>
                <w:lang w:val="en-US"/>
              </w:rPr>
              <w:t xml:space="preserve"> </w:t>
            </w:r>
            <w:proofErr w:type="spellStart"/>
            <w:r w:rsidRPr="007010DA">
              <w:rPr>
                <w:rFonts w:ascii="Times New Roman" w:eastAsia="Times New Roman" w:hAnsi="Times New Roman" w:cs="Times New Roman"/>
                <w:color w:val="000000"/>
                <w:sz w:val="28"/>
                <w:szCs w:val="28"/>
                <w:lang w:val="en-US"/>
              </w:rPr>
              <w:t>ұсынған</w:t>
            </w:r>
            <w:proofErr w:type="spellEnd"/>
            <w:r w:rsidRPr="007010DA">
              <w:rPr>
                <w:rFonts w:ascii="Times New Roman" w:eastAsia="Times New Roman" w:hAnsi="Times New Roman" w:cs="Times New Roman"/>
                <w:color w:val="000000"/>
                <w:sz w:val="28"/>
                <w:szCs w:val="28"/>
                <w:lang w:val="en-US"/>
              </w:rPr>
              <w:t xml:space="preserve"> </w:t>
            </w:r>
            <w:proofErr w:type="spellStart"/>
            <w:r w:rsidRPr="007010DA">
              <w:rPr>
                <w:rFonts w:ascii="Times New Roman" w:eastAsia="Times New Roman" w:hAnsi="Times New Roman" w:cs="Times New Roman"/>
                <w:color w:val="000000"/>
                <w:sz w:val="28"/>
                <w:szCs w:val="28"/>
                <w:lang w:val="en-US"/>
              </w:rPr>
              <w:t>механизмнің</w:t>
            </w:r>
            <w:proofErr w:type="spellEnd"/>
            <w:r w:rsidRPr="007010DA">
              <w:rPr>
                <w:rFonts w:ascii="Times New Roman" w:eastAsia="Times New Roman" w:hAnsi="Times New Roman" w:cs="Times New Roman"/>
                <w:color w:val="000000"/>
                <w:sz w:val="28"/>
                <w:szCs w:val="28"/>
                <w:lang w:val="en-US"/>
              </w:rPr>
              <w:t xml:space="preserve"> </w:t>
            </w:r>
            <w:proofErr w:type="spellStart"/>
            <w:r w:rsidRPr="007010DA">
              <w:rPr>
                <w:rFonts w:ascii="Times New Roman" w:eastAsia="Times New Roman" w:hAnsi="Times New Roman" w:cs="Times New Roman"/>
                <w:color w:val="000000"/>
                <w:sz w:val="28"/>
                <w:szCs w:val="28"/>
                <w:lang w:val="en-US"/>
              </w:rPr>
              <w:t>ұтымдылығын</w:t>
            </w:r>
            <w:proofErr w:type="spellEnd"/>
            <w:r w:rsidRPr="007010DA">
              <w:rPr>
                <w:rFonts w:ascii="Times New Roman" w:eastAsia="Times New Roman" w:hAnsi="Times New Roman" w:cs="Times New Roman"/>
                <w:color w:val="000000"/>
                <w:sz w:val="28"/>
                <w:szCs w:val="28"/>
                <w:lang w:val="en-US"/>
              </w:rPr>
              <w:t xml:space="preserve"> </w:t>
            </w:r>
            <w:proofErr w:type="spellStart"/>
            <w:r w:rsidRPr="007010DA">
              <w:rPr>
                <w:rFonts w:ascii="Times New Roman" w:eastAsia="Times New Roman" w:hAnsi="Times New Roman" w:cs="Times New Roman"/>
                <w:color w:val="000000"/>
                <w:sz w:val="28"/>
                <w:szCs w:val="28"/>
                <w:lang w:val="en-US"/>
              </w:rPr>
              <w:t>айтады</w:t>
            </w:r>
            <w:proofErr w:type="spellEnd"/>
            <w:r w:rsidRPr="007010DA">
              <w:rPr>
                <w:rFonts w:ascii="Times New Roman" w:eastAsia="Times New Roman" w:hAnsi="Times New Roman" w:cs="Times New Roman"/>
                <w:color w:val="000000"/>
                <w:sz w:val="28"/>
                <w:szCs w:val="28"/>
                <w:lang w:val="en-US"/>
              </w:rPr>
              <w:t>.</w:t>
            </w:r>
          </w:p>
        </w:tc>
      </w:tr>
    </w:tbl>
    <w:p w:rsidR="00822D6B" w:rsidRPr="007010DA" w:rsidRDefault="00822D6B" w:rsidP="007010DA">
      <w:pPr>
        <w:spacing w:after="0" w:line="240" w:lineRule="auto"/>
        <w:rPr>
          <w:rFonts w:ascii="Times New Roman" w:hAnsi="Times New Roman" w:cs="Times New Roman"/>
          <w:sz w:val="28"/>
          <w:szCs w:val="28"/>
          <w:lang w:val="kk-KZ"/>
        </w:rPr>
      </w:pPr>
    </w:p>
    <w:p w:rsidR="00AA4ED4" w:rsidRPr="007010DA" w:rsidRDefault="00AA4ED4" w:rsidP="007010DA">
      <w:pPr>
        <w:spacing w:after="0" w:line="240" w:lineRule="auto"/>
        <w:rPr>
          <w:rFonts w:ascii="Times New Roman" w:hAnsi="Times New Roman" w:cs="Times New Roman"/>
          <w:sz w:val="28"/>
          <w:szCs w:val="28"/>
          <w:lang w:val="kk-KZ"/>
        </w:rPr>
      </w:pPr>
    </w:p>
    <w:p w:rsidR="00AA4ED4" w:rsidRPr="007010DA" w:rsidRDefault="00AA4ED4" w:rsidP="007010DA">
      <w:pPr>
        <w:spacing w:after="0" w:line="240" w:lineRule="auto"/>
        <w:rPr>
          <w:rFonts w:ascii="Times New Roman" w:hAnsi="Times New Roman" w:cs="Times New Roman"/>
          <w:sz w:val="28"/>
          <w:szCs w:val="28"/>
          <w:lang w:val="kk-KZ"/>
        </w:rPr>
      </w:pPr>
    </w:p>
    <w:sectPr w:rsidR="00AA4ED4" w:rsidRPr="007010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D71"/>
    <w:rsid w:val="007010DA"/>
    <w:rsid w:val="00822D6B"/>
    <w:rsid w:val="00912D71"/>
    <w:rsid w:val="00AA4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4ED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4ED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3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948</Words>
  <Characters>5410</Characters>
  <Application>Microsoft Office Word</Application>
  <DocSecurity>0</DocSecurity>
  <Lines>45</Lines>
  <Paragraphs>12</Paragraphs>
  <ScaleCrop>false</ScaleCrop>
  <Company/>
  <LinksUpToDate>false</LinksUpToDate>
  <CharactersWithSpaces>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Asus</dc:creator>
  <cp:keywords/>
  <dc:description/>
  <cp:lastModifiedBy>Admin</cp:lastModifiedBy>
  <cp:revision>4</cp:revision>
  <dcterms:created xsi:type="dcterms:W3CDTF">2021-11-11T08:48:00Z</dcterms:created>
  <dcterms:modified xsi:type="dcterms:W3CDTF">2021-11-11T08:59:00Z</dcterms:modified>
</cp:coreProperties>
</file>